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97A" w:rsidRPr="00B0697A" w:rsidRDefault="00B0697A" w:rsidP="00B0697A">
      <w:pPr>
        <w:spacing w:after="0" w:line="240" w:lineRule="auto"/>
        <w:rPr>
          <w:rFonts w:ascii="Times New Roman" w:hAnsi="Times New Roman" w:cs="Times New Roman"/>
          <w:bCs/>
          <w:sz w:val="24"/>
          <w:szCs w:val="24"/>
        </w:rPr>
      </w:pPr>
      <w:proofErr w:type="gramStart"/>
      <w:r w:rsidRPr="00B0697A">
        <w:rPr>
          <w:rFonts w:ascii="Times New Roman" w:hAnsi="Times New Roman" w:cs="Times New Roman"/>
          <w:b/>
          <w:bCs/>
          <w:sz w:val="24"/>
          <w:szCs w:val="24"/>
        </w:rPr>
        <w:t>Характеристика  условий</w:t>
      </w:r>
      <w:proofErr w:type="gramEnd"/>
      <w:r w:rsidRPr="00B0697A">
        <w:rPr>
          <w:rFonts w:ascii="Times New Roman" w:hAnsi="Times New Roman" w:cs="Times New Roman"/>
          <w:b/>
          <w:bCs/>
          <w:sz w:val="24"/>
          <w:szCs w:val="24"/>
        </w:rPr>
        <w:t xml:space="preserve"> реализации </w:t>
      </w:r>
      <w:r>
        <w:rPr>
          <w:rFonts w:ascii="Times New Roman" w:hAnsi="Times New Roman" w:cs="Times New Roman"/>
          <w:b/>
          <w:bCs/>
          <w:sz w:val="24"/>
          <w:szCs w:val="24"/>
        </w:rPr>
        <w:t xml:space="preserve">(организационный раздел ООП НОО ФГОС 2021 </w:t>
      </w:r>
      <w:proofErr w:type="spellStart"/>
      <w:r>
        <w:rPr>
          <w:rFonts w:ascii="Times New Roman" w:hAnsi="Times New Roman" w:cs="Times New Roman"/>
          <w:b/>
          <w:bCs/>
          <w:sz w:val="24"/>
          <w:szCs w:val="24"/>
        </w:rPr>
        <w:t>утвержд</w:t>
      </w:r>
      <w:proofErr w:type="spellEnd"/>
      <w:r>
        <w:rPr>
          <w:rFonts w:ascii="Times New Roman" w:hAnsi="Times New Roman" w:cs="Times New Roman"/>
          <w:b/>
          <w:bCs/>
          <w:sz w:val="24"/>
          <w:szCs w:val="24"/>
        </w:rPr>
        <w:t xml:space="preserve">. Приказ № 150 от </w:t>
      </w:r>
      <w:proofErr w:type="gramStart"/>
      <w:r>
        <w:rPr>
          <w:rFonts w:ascii="Times New Roman" w:hAnsi="Times New Roman" w:cs="Times New Roman"/>
          <w:b/>
          <w:bCs/>
          <w:sz w:val="24"/>
          <w:szCs w:val="24"/>
        </w:rPr>
        <w:t>31.08.2022)</w:t>
      </w:r>
      <w:r w:rsidRPr="00B0697A">
        <w:rPr>
          <w:rFonts w:ascii="Times New Roman" w:hAnsi="Times New Roman" w:cs="Times New Roman"/>
          <w:bCs/>
          <w:sz w:val="24"/>
          <w:szCs w:val="24"/>
        </w:rPr>
        <w:br/>
        <w:t>программы</w:t>
      </w:r>
      <w:proofErr w:type="gramEnd"/>
      <w:r w:rsidRPr="00B0697A">
        <w:rPr>
          <w:rFonts w:ascii="Times New Roman" w:hAnsi="Times New Roman" w:cs="Times New Roman"/>
          <w:bCs/>
          <w:sz w:val="24"/>
          <w:szCs w:val="24"/>
        </w:rPr>
        <w:t xml:space="preserve"> начального общего образования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Система условий реализации программы начального общего образования, созданная в образовательной организации, направлена на: </w:t>
      </w:r>
    </w:p>
    <w:p w:rsidR="00B0697A" w:rsidRPr="00B0697A" w:rsidRDefault="00B0697A" w:rsidP="00B0697A">
      <w:pPr>
        <w:spacing w:after="0" w:line="240" w:lineRule="auto"/>
        <w:rPr>
          <w:rFonts w:ascii="Times New Roman" w:hAnsi="Times New Roman" w:cs="Times New Roman"/>
          <w:sz w:val="24"/>
          <w:szCs w:val="24"/>
        </w:rPr>
      </w:pPr>
      <w:proofErr w:type="gramStart"/>
      <w:r w:rsidRPr="00B0697A">
        <w:rPr>
          <w:rFonts w:ascii="Times New Roman" w:hAnsi="Times New Roman" w:cs="Times New Roman"/>
          <w:sz w:val="24"/>
          <w:szCs w:val="24"/>
        </w:rPr>
        <w:t>достижение</w:t>
      </w:r>
      <w:proofErr w:type="gramEnd"/>
      <w:r w:rsidRPr="00B0697A">
        <w:rPr>
          <w:rFonts w:ascii="Times New Roman" w:hAnsi="Times New Roman" w:cs="Times New Roman"/>
          <w:sz w:val="24"/>
          <w:szCs w:val="24"/>
        </w:rPr>
        <w:t xml:space="preserve"> обучающимися планируемых результатов освоения программы начального общего образования;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B0697A">
        <w:rPr>
          <w:rFonts w:ascii="Times New Roman" w:hAnsi="Times New Roman" w:cs="Times New Roman"/>
          <w:sz w:val="24"/>
          <w:szCs w:val="24"/>
        </w:rPr>
        <w:t>метапредметных</w:t>
      </w:r>
      <w:proofErr w:type="spellEnd"/>
      <w:r w:rsidRPr="00B0697A">
        <w:rPr>
          <w:rFonts w:ascii="Times New Roman" w:hAnsi="Times New Roman" w:cs="Times New Roman"/>
          <w:sz w:val="24"/>
          <w:szCs w:val="24"/>
        </w:rPr>
        <w:t xml:space="preserve">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B0697A" w:rsidRPr="00B0697A" w:rsidRDefault="00B0697A" w:rsidP="00B0697A">
      <w:pPr>
        <w:spacing w:after="0" w:line="240" w:lineRule="auto"/>
        <w:rPr>
          <w:rFonts w:ascii="Times New Roman" w:hAnsi="Times New Roman" w:cs="Times New Roman"/>
          <w:sz w:val="24"/>
          <w:szCs w:val="24"/>
        </w:rPr>
      </w:pPr>
      <w:proofErr w:type="gramStart"/>
      <w:r w:rsidRPr="00B0697A">
        <w:rPr>
          <w:rFonts w:ascii="Times New Roman" w:hAnsi="Times New Roman" w:cs="Times New Roman"/>
          <w:sz w:val="24"/>
          <w:szCs w:val="24"/>
        </w:rPr>
        <w:t>формирование</w:t>
      </w:r>
      <w:proofErr w:type="gramEnd"/>
      <w:r w:rsidRPr="00B0697A">
        <w:rPr>
          <w:rFonts w:ascii="Times New Roman" w:hAnsi="Times New Roman" w:cs="Times New Roman"/>
          <w:sz w:val="24"/>
          <w:szCs w:val="24"/>
        </w:rPr>
        <w:t xml:space="preserve">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B0697A" w:rsidRPr="00B0697A" w:rsidRDefault="00B0697A" w:rsidP="00B0697A">
      <w:pPr>
        <w:spacing w:after="0" w:line="240" w:lineRule="auto"/>
        <w:rPr>
          <w:rFonts w:ascii="Times New Roman" w:hAnsi="Times New Roman" w:cs="Times New Roman"/>
          <w:sz w:val="24"/>
          <w:szCs w:val="24"/>
        </w:rPr>
      </w:pPr>
      <w:proofErr w:type="gramStart"/>
      <w:r w:rsidRPr="00B0697A">
        <w:rPr>
          <w:rFonts w:ascii="Times New Roman" w:hAnsi="Times New Roman" w:cs="Times New Roman"/>
          <w:sz w:val="24"/>
          <w:szCs w:val="24"/>
        </w:rPr>
        <w:t>использование</w:t>
      </w:r>
      <w:proofErr w:type="gramEnd"/>
      <w:r w:rsidRPr="00B0697A">
        <w:rPr>
          <w:rFonts w:ascii="Times New Roman" w:hAnsi="Times New Roman" w:cs="Times New Roman"/>
          <w:sz w:val="24"/>
          <w:szCs w:val="24"/>
        </w:rPr>
        <w:t xml:space="preserve">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B0697A" w:rsidRPr="00B0697A" w:rsidRDefault="00B0697A" w:rsidP="00B0697A">
      <w:pPr>
        <w:spacing w:after="0" w:line="240" w:lineRule="auto"/>
        <w:rPr>
          <w:rFonts w:ascii="Times New Roman" w:hAnsi="Times New Roman" w:cs="Times New Roman"/>
          <w:i/>
          <w:sz w:val="24"/>
          <w:szCs w:val="24"/>
        </w:rPr>
      </w:pPr>
    </w:p>
    <w:p w:rsidR="00B0697A" w:rsidRPr="00B0697A" w:rsidRDefault="00B0697A" w:rsidP="00B0697A">
      <w:pPr>
        <w:spacing w:after="0" w:line="240" w:lineRule="auto"/>
        <w:rPr>
          <w:rFonts w:ascii="Times New Roman" w:hAnsi="Times New Roman" w:cs="Times New Roman"/>
          <w:bCs/>
          <w:sz w:val="24"/>
          <w:szCs w:val="24"/>
        </w:rPr>
      </w:pPr>
      <w:r w:rsidRPr="00B0697A">
        <w:rPr>
          <w:rFonts w:ascii="Times New Roman" w:hAnsi="Times New Roman" w:cs="Times New Roman"/>
          <w:bCs/>
          <w:sz w:val="24"/>
          <w:szCs w:val="24"/>
        </w:rPr>
        <w:t>3.5.1.</w:t>
      </w:r>
      <w:r w:rsidRPr="00B0697A">
        <w:rPr>
          <w:rFonts w:ascii="Times New Roman" w:hAnsi="Times New Roman" w:cs="Times New Roman"/>
          <w:bCs/>
          <w:sz w:val="24"/>
          <w:szCs w:val="24"/>
        </w:rPr>
        <w:t> </w:t>
      </w:r>
      <w:r w:rsidRPr="00B0697A">
        <w:rPr>
          <w:rFonts w:ascii="Times New Roman" w:hAnsi="Times New Roman" w:cs="Times New Roman"/>
          <w:bCs/>
          <w:sz w:val="24"/>
          <w:szCs w:val="24"/>
        </w:rPr>
        <w:t xml:space="preserve">Кадровые условия реализации основной образовательной программы начального общего образования </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Для реализации программы начального общего образования МБОУ «Александро-Слободская </w:t>
      </w:r>
      <w:proofErr w:type="gramStart"/>
      <w:r w:rsidRPr="00B0697A">
        <w:rPr>
          <w:rFonts w:ascii="Times New Roman" w:hAnsi="Times New Roman" w:cs="Times New Roman"/>
          <w:sz w:val="24"/>
          <w:szCs w:val="24"/>
        </w:rPr>
        <w:t>ООШ»  укомплектована</w:t>
      </w:r>
      <w:proofErr w:type="gramEnd"/>
      <w:r w:rsidRPr="00B0697A">
        <w:rPr>
          <w:rFonts w:ascii="Times New Roman" w:hAnsi="Times New Roman" w:cs="Times New Roman"/>
          <w:sz w:val="24"/>
          <w:szCs w:val="24"/>
        </w:rPr>
        <w:t xml:space="preserve"> кадрами, имеющими необходимую квалификацию для решения задач, связанных с достижением целей и задач образовательной деятельности.</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Обеспеченность кадровыми условиями включает в себя: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укомплектованность педагогическими, руководящими и иными работниками;</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lastRenderedPageBreak/>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 </w:t>
      </w:r>
    </w:p>
    <w:tbl>
      <w:tblPr>
        <w:tblW w:w="5000" w:type="pct"/>
        <w:tblCellMar>
          <w:left w:w="0" w:type="dxa"/>
          <w:right w:w="0" w:type="dxa"/>
        </w:tblCellMar>
        <w:tblLook w:val="04A0" w:firstRow="1" w:lastRow="0" w:firstColumn="1" w:lastColumn="0" w:noHBand="0" w:noVBand="1"/>
      </w:tblPr>
      <w:tblGrid>
        <w:gridCol w:w="4097"/>
        <w:gridCol w:w="2831"/>
        <w:gridCol w:w="3481"/>
      </w:tblGrid>
      <w:tr w:rsidR="00B0697A" w:rsidRPr="00B0697A" w:rsidTr="00D2696A">
        <w:trPr>
          <w:trHeight w:val="855"/>
        </w:trPr>
        <w:tc>
          <w:tcPr>
            <w:tcW w:w="1968" w:type="pct"/>
            <w:tcBorders>
              <w:top w:val="single" w:sz="8" w:space="0" w:color="000000"/>
              <w:left w:val="single" w:sz="8" w:space="0" w:color="000000"/>
              <w:bottom w:val="single" w:sz="8" w:space="0" w:color="000000"/>
              <w:right w:val="single" w:sz="8" w:space="0" w:color="000000"/>
            </w:tcBorders>
            <w:shd w:val="clear" w:color="auto" w:fill="E6E0EC"/>
            <w:tcMar>
              <w:top w:w="15" w:type="dxa"/>
              <w:left w:w="45" w:type="dxa"/>
              <w:bottom w:w="0" w:type="dxa"/>
              <w:right w:w="45" w:type="dxa"/>
            </w:tcMar>
            <w:hideMark/>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b/>
                <w:bCs/>
                <w:sz w:val="24"/>
                <w:szCs w:val="24"/>
              </w:rPr>
              <w:t>Категория специалистов</w:t>
            </w:r>
          </w:p>
        </w:tc>
        <w:tc>
          <w:tcPr>
            <w:tcW w:w="1360" w:type="pct"/>
            <w:tcBorders>
              <w:top w:val="single" w:sz="8" w:space="0" w:color="000000"/>
              <w:left w:val="single" w:sz="8" w:space="0" w:color="000000"/>
              <w:bottom w:val="single" w:sz="8" w:space="0" w:color="000000"/>
              <w:right w:val="single" w:sz="8" w:space="0" w:color="000000"/>
            </w:tcBorders>
            <w:shd w:val="clear" w:color="auto" w:fill="E6E0EC"/>
            <w:tcMar>
              <w:top w:w="15" w:type="dxa"/>
              <w:left w:w="45" w:type="dxa"/>
              <w:bottom w:w="0" w:type="dxa"/>
              <w:right w:w="45" w:type="dxa"/>
            </w:tcMar>
            <w:hideMark/>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b/>
                <w:bCs/>
                <w:sz w:val="24"/>
                <w:szCs w:val="24"/>
              </w:rPr>
              <w:t>Высшее образование</w:t>
            </w:r>
          </w:p>
        </w:tc>
        <w:tc>
          <w:tcPr>
            <w:tcW w:w="1672" w:type="pct"/>
            <w:tcBorders>
              <w:top w:val="single" w:sz="8" w:space="0" w:color="000000"/>
              <w:left w:val="single" w:sz="8" w:space="0" w:color="000000"/>
              <w:bottom w:val="single" w:sz="8" w:space="0" w:color="000000"/>
              <w:right w:val="single" w:sz="8" w:space="0" w:color="000000"/>
            </w:tcBorders>
            <w:shd w:val="clear" w:color="auto" w:fill="E6E0EC"/>
            <w:tcMar>
              <w:top w:w="15" w:type="dxa"/>
              <w:left w:w="45" w:type="dxa"/>
              <w:bottom w:w="0" w:type="dxa"/>
              <w:right w:w="45" w:type="dxa"/>
            </w:tcMar>
            <w:hideMark/>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b/>
                <w:bCs/>
                <w:sz w:val="24"/>
                <w:szCs w:val="24"/>
              </w:rPr>
              <w:t>Среднее специальное</w:t>
            </w:r>
          </w:p>
        </w:tc>
      </w:tr>
      <w:tr w:rsidR="00B0697A" w:rsidRPr="00B0697A" w:rsidTr="00D2696A">
        <w:trPr>
          <w:trHeight w:val="413"/>
        </w:trPr>
        <w:tc>
          <w:tcPr>
            <w:tcW w:w="1968" w:type="pct"/>
            <w:tcBorders>
              <w:top w:val="single" w:sz="8" w:space="0" w:color="000000"/>
              <w:left w:val="single" w:sz="8" w:space="0" w:color="000000"/>
              <w:bottom w:val="single" w:sz="8" w:space="0" w:color="000000"/>
              <w:right w:val="single" w:sz="8" w:space="0" w:color="000000"/>
            </w:tcBorders>
            <w:shd w:val="clear" w:color="auto" w:fill="E6E0EC"/>
            <w:tcMar>
              <w:top w:w="15" w:type="dxa"/>
              <w:left w:w="45" w:type="dxa"/>
              <w:bottom w:w="0" w:type="dxa"/>
              <w:right w:w="45" w:type="dxa"/>
            </w:tcMar>
            <w:hideMark/>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b/>
                <w:bCs/>
                <w:sz w:val="24"/>
                <w:szCs w:val="24"/>
              </w:rPr>
              <w:t>Учителя начальных классов</w:t>
            </w:r>
          </w:p>
        </w:tc>
        <w:tc>
          <w:tcPr>
            <w:tcW w:w="1360" w:type="pct"/>
            <w:tcBorders>
              <w:top w:val="single" w:sz="8" w:space="0" w:color="000000"/>
              <w:left w:val="single" w:sz="8" w:space="0" w:color="000000"/>
              <w:bottom w:val="single" w:sz="8" w:space="0" w:color="000000"/>
              <w:right w:val="single" w:sz="8" w:space="0" w:color="000000"/>
            </w:tcBorders>
            <w:shd w:val="clear" w:color="auto" w:fill="E6E0EC"/>
            <w:tcMar>
              <w:top w:w="15" w:type="dxa"/>
              <w:left w:w="45" w:type="dxa"/>
              <w:bottom w:w="0" w:type="dxa"/>
              <w:right w:w="45" w:type="dxa"/>
            </w:tcMar>
            <w:hideMark/>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3</w:t>
            </w:r>
          </w:p>
        </w:tc>
        <w:tc>
          <w:tcPr>
            <w:tcW w:w="1672" w:type="pct"/>
            <w:tcBorders>
              <w:top w:val="single" w:sz="8" w:space="0" w:color="000000"/>
              <w:left w:val="single" w:sz="8" w:space="0" w:color="000000"/>
              <w:bottom w:val="single" w:sz="8" w:space="0" w:color="000000"/>
              <w:right w:val="single" w:sz="8" w:space="0" w:color="000000"/>
            </w:tcBorders>
            <w:shd w:val="clear" w:color="auto" w:fill="E6E0EC"/>
            <w:tcMar>
              <w:top w:w="15" w:type="dxa"/>
              <w:left w:w="45" w:type="dxa"/>
              <w:bottom w:w="0" w:type="dxa"/>
              <w:right w:w="45" w:type="dxa"/>
            </w:tcMar>
            <w:hideMark/>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0</w:t>
            </w:r>
          </w:p>
        </w:tc>
      </w:tr>
      <w:tr w:rsidR="00B0697A" w:rsidRPr="00B0697A" w:rsidTr="00D2696A">
        <w:trPr>
          <w:trHeight w:val="413"/>
        </w:trPr>
        <w:tc>
          <w:tcPr>
            <w:tcW w:w="1968" w:type="pct"/>
            <w:tcBorders>
              <w:top w:val="single" w:sz="8" w:space="0" w:color="000000"/>
              <w:left w:val="single" w:sz="8" w:space="0" w:color="000000"/>
              <w:bottom w:val="single" w:sz="8" w:space="0" w:color="000000"/>
              <w:right w:val="single" w:sz="8" w:space="0" w:color="000000"/>
            </w:tcBorders>
            <w:shd w:val="clear" w:color="auto" w:fill="E6E0EC"/>
            <w:tcMar>
              <w:top w:w="15" w:type="dxa"/>
              <w:left w:w="45" w:type="dxa"/>
              <w:bottom w:w="0" w:type="dxa"/>
              <w:right w:w="45" w:type="dxa"/>
            </w:tcMar>
            <w:hideMark/>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b/>
                <w:bCs/>
                <w:sz w:val="24"/>
                <w:szCs w:val="24"/>
              </w:rPr>
              <w:t>Учителя основной школы</w:t>
            </w:r>
          </w:p>
        </w:tc>
        <w:tc>
          <w:tcPr>
            <w:tcW w:w="1360" w:type="pct"/>
            <w:tcBorders>
              <w:top w:val="single" w:sz="8" w:space="0" w:color="000000"/>
              <w:left w:val="single" w:sz="8" w:space="0" w:color="000000"/>
              <w:bottom w:val="single" w:sz="8" w:space="0" w:color="000000"/>
              <w:right w:val="single" w:sz="8" w:space="0" w:color="000000"/>
            </w:tcBorders>
            <w:shd w:val="clear" w:color="auto" w:fill="E6E0EC"/>
            <w:tcMar>
              <w:top w:w="15" w:type="dxa"/>
              <w:left w:w="45" w:type="dxa"/>
              <w:bottom w:w="0" w:type="dxa"/>
              <w:right w:w="45" w:type="dxa"/>
            </w:tcMar>
            <w:hideMark/>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11</w:t>
            </w:r>
          </w:p>
        </w:tc>
        <w:tc>
          <w:tcPr>
            <w:tcW w:w="1672" w:type="pct"/>
            <w:tcBorders>
              <w:top w:val="single" w:sz="8" w:space="0" w:color="000000"/>
              <w:left w:val="single" w:sz="8" w:space="0" w:color="000000"/>
              <w:bottom w:val="single" w:sz="8" w:space="0" w:color="000000"/>
              <w:right w:val="single" w:sz="8" w:space="0" w:color="000000"/>
            </w:tcBorders>
            <w:shd w:val="clear" w:color="auto" w:fill="E6E0EC"/>
            <w:tcMar>
              <w:top w:w="15" w:type="dxa"/>
              <w:left w:w="45" w:type="dxa"/>
              <w:bottom w:w="0" w:type="dxa"/>
              <w:right w:w="45" w:type="dxa"/>
            </w:tcMar>
            <w:hideMark/>
          </w:tcPr>
          <w:p w:rsidR="00B0697A" w:rsidRPr="00B0697A" w:rsidRDefault="00B0697A" w:rsidP="00B0697A">
            <w:pPr>
              <w:spacing w:after="0" w:line="240" w:lineRule="auto"/>
              <w:rPr>
                <w:rFonts w:ascii="Times New Roman" w:hAnsi="Times New Roman" w:cs="Times New Roman"/>
                <w:sz w:val="24"/>
                <w:szCs w:val="24"/>
              </w:rPr>
            </w:pPr>
          </w:p>
        </w:tc>
      </w:tr>
      <w:tr w:rsidR="00B0697A" w:rsidRPr="00B0697A" w:rsidTr="00D2696A">
        <w:trPr>
          <w:trHeight w:val="413"/>
        </w:trPr>
        <w:tc>
          <w:tcPr>
            <w:tcW w:w="1968" w:type="pct"/>
            <w:tcBorders>
              <w:top w:val="single" w:sz="8" w:space="0" w:color="000000"/>
              <w:left w:val="single" w:sz="8" w:space="0" w:color="000000"/>
              <w:bottom w:val="single" w:sz="8" w:space="0" w:color="000000"/>
              <w:right w:val="single" w:sz="8" w:space="0" w:color="000000"/>
            </w:tcBorders>
            <w:shd w:val="clear" w:color="auto" w:fill="E6E0EC"/>
            <w:tcMar>
              <w:top w:w="15" w:type="dxa"/>
              <w:left w:w="45" w:type="dxa"/>
              <w:bottom w:w="0" w:type="dxa"/>
              <w:right w:w="45" w:type="dxa"/>
            </w:tcMar>
            <w:hideMark/>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b/>
                <w:bCs/>
                <w:sz w:val="24"/>
                <w:szCs w:val="24"/>
              </w:rPr>
              <w:t xml:space="preserve">Воспитатели </w:t>
            </w:r>
          </w:p>
        </w:tc>
        <w:tc>
          <w:tcPr>
            <w:tcW w:w="1360" w:type="pct"/>
            <w:tcBorders>
              <w:top w:val="single" w:sz="8" w:space="0" w:color="000000"/>
              <w:left w:val="single" w:sz="8" w:space="0" w:color="000000"/>
              <w:bottom w:val="single" w:sz="8" w:space="0" w:color="000000"/>
              <w:right w:val="single" w:sz="8" w:space="0" w:color="000000"/>
            </w:tcBorders>
            <w:shd w:val="clear" w:color="auto" w:fill="E6E0EC"/>
            <w:tcMar>
              <w:top w:w="15" w:type="dxa"/>
              <w:left w:w="45" w:type="dxa"/>
              <w:bottom w:w="0" w:type="dxa"/>
              <w:right w:w="45" w:type="dxa"/>
            </w:tcMar>
            <w:hideMark/>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w:t>
            </w:r>
          </w:p>
        </w:tc>
        <w:tc>
          <w:tcPr>
            <w:tcW w:w="1672" w:type="pct"/>
            <w:tcBorders>
              <w:top w:val="single" w:sz="8" w:space="0" w:color="000000"/>
              <w:left w:val="single" w:sz="8" w:space="0" w:color="000000"/>
              <w:bottom w:val="single" w:sz="8" w:space="0" w:color="000000"/>
              <w:right w:val="single" w:sz="8" w:space="0" w:color="000000"/>
            </w:tcBorders>
            <w:shd w:val="clear" w:color="auto" w:fill="E6E0EC"/>
            <w:tcMar>
              <w:top w:w="15" w:type="dxa"/>
              <w:left w:w="45" w:type="dxa"/>
              <w:bottom w:w="0" w:type="dxa"/>
              <w:right w:w="45" w:type="dxa"/>
            </w:tcMar>
            <w:hideMark/>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1</w:t>
            </w:r>
          </w:p>
        </w:tc>
      </w:tr>
      <w:tr w:rsidR="00B0697A" w:rsidRPr="00B0697A" w:rsidTr="00D2696A">
        <w:trPr>
          <w:trHeight w:val="853"/>
        </w:trPr>
        <w:tc>
          <w:tcPr>
            <w:tcW w:w="1968" w:type="pct"/>
            <w:tcBorders>
              <w:top w:val="single" w:sz="8" w:space="0" w:color="000000"/>
              <w:left w:val="single" w:sz="8" w:space="0" w:color="000000"/>
              <w:bottom w:val="single" w:sz="8" w:space="0" w:color="000000"/>
              <w:right w:val="single" w:sz="8" w:space="0" w:color="000000"/>
            </w:tcBorders>
            <w:shd w:val="clear" w:color="auto" w:fill="E6E0EC"/>
            <w:tcMar>
              <w:top w:w="15" w:type="dxa"/>
              <w:left w:w="45" w:type="dxa"/>
              <w:bottom w:w="0" w:type="dxa"/>
              <w:right w:w="45" w:type="dxa"/>
            </w:tcMar>
            <w:hideMark/>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b/>
                <w:bCs/>
                <w:sz w:val="24"/>
                <w:szCs w:val="24"/>
              </w:rPr>
              <w:lastRenderedPageBreak/>
              <w:t xml:space="preserve">Итого </w:t>
            </w:r>
          </w:p>
        </w:tc>
        <w:tc>
          <w:tcPr>
            <w:tcW w:w="1360" w:type="pct"/>
            <w:tcBorders>
              <w:top w:val="single" w:sz="8" w:space="0" w:color="000000"/>
              <w:left w:val="single" w:sz="8" w:space="0" w:color="000000"/>
              <w:bottom w:val="single" w:sz="8" w:space="0" w:color="000000"/>
              <w:right w:val="single" w:sz="8" w:space="0" w:color="000000"/>
            </w:tcBorders>
            <w:shd w:val="clear" w:color="auto" w:fill="E6E0EC"/>
            <w:tcMar>
              <w:top w:w="15" w:type="dxa"/>
              <w:left w:w="45" w:type="dxa"/>
              <w:bottom w:w="0" w:type="dxa"/>
              <w:right w:w="45" w:type="dxa"/>
            </w:tcMar>
            <w:hideMark/>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14</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(81 %)</w:t>
            </w:r>
          </w:p>
        </w:tc>
        <w:tc>
          <w:tcPr>
            <w:tcW w:w="1672" w:type="pct"/>
            <w:tcBorders>
              <w:top w:val="single" w:sz="8" w:space="0" w:color="000000"/>
              <w:left w:val="single" w:sz="8" w:space="0" w:color="000000"/>
              <w:bottom w:val="single" w:sz="8" w:space="0" w:color="000000"/>
              <w:right w:val="single" w:sz="8" w:space="0" w:color="000000"/>
            </w:tcBorders>
            <w:shd w:val="clear" w:color="auto" w:fill="E6E0EC"/>
            <w:tcMar>
              <w:top w:w="15" w:type="dxa"/>
              <w:left w:w="45" w:type="dxa"/>
              <w:bottom w:w="0" w:type="dxa"/>
              <w:right w:w="45" w:type="dxa"/>
            </w:tcMar>
            <w:hideMark/>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1</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(19%)</w:t>
            </w:r>
          </w:p>
        </w:tc>
      </w:tr>
    </w:tbl>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1 категория – 11/ 69%</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СЗД – 2/12,5%</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Не имеют – 2/12,5%</w:t>
      </w:r>
    </w:p>
    <w:p w:rsidR="00B0697A" w:rsidRPr="00B0697A" w:rsidRDefault="00B0697A" w:rsidP="00B0697A">
      <w:pPr>
        <w:spacing w:after="0" w:line="240" w:lineRule="auto"/>
        <w:rPr>
          <w:rFonts w:ascii="Times New Roman" w:hAnsi="Times New Roman" w:cs="Times New Roman"/>
          <w:sz w:val="24"/>
          <w:szCs w:val="24"/>
        </w:rPr>
      </w:pP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b/>
          <w:bCs/>
          <w:sz w:val="24"/>
          <w:szCs w:val="24"/>
        </w:rPr>
        <w:t>Профессиональное развитие и повышение квалификации педагогических работников.</w:t>
      </w:r>
      <w:r w:rsidRPr="00B0697A">
        <w:rPr>
          <w:rFonts w:ascii="Times New Roman" w:hAnsi="Times New Roman" w:cs="Times New Roman"/>
          <w:sz w:val="24"/>
          <w:szCs w:val="24"/>
        </w:rP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При этом могут быть использованы различные образовательные организации, имеющие соответствующую лицензию.</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обеспечение оптимального вхождения работников образования в систему ценностей современного образования;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Отчёт о методических темах,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может оформляться следующим образом:</w:t>
      </w:r>
    </w:p>
    <w:p w:rsidR="00B0697A" w:rsidRPr="00B0697A" w:rsidRDefault="00B0697A" w:rsidP="00B0697A">
      <w:pPr>
        <w:spacing w:after="0" w:line="240" w:lineRule="auto"/>
        <w:rPr>
          <w:rFonts w:ascii="Times New Roman" w:hAnsi="Times New Roman" w:cs="Times New Roman"/>
          <w:sz w:val="24"/>
          <w:szCs w:val="24"/>
        </w:rPr>
      </w:pPr>
    </w:p>
    <w:tbl>
      <w:tblPr>
        <w:tblW w:w="10230" w:type="dxa"/>
        <w:tblInd w:w="113" w:type="dxa"/>
        <w:tblLayout w:type="fixed"/>
        <w:tblCellMar>
          <w:left w:w="0" w:type="dxa"/>
          <w:right w:w="0" w:type="dxa"/>
        </w:tblCellMar>
        <w:tblLook w:val="0000" w:firstRow="0" w:lastRow="0" w:firstColumn="0" w:lastColumn="0" w:noHBand="0" w:noVBand="0"/>
      </w:tblPr>
      <w:tblGrid>
        <w:gridCol w:w="510"/>
        <w:gridCol w:w="3341"/>
        <w:gridCol w:w="3261"/>
        <w:gridCol w:w="3118"/>
      </w:tblGrid>
      <w:tr w:rsidR="00B0697A" w:rsidRPr="00B0697A" w:rsidTr="00D2696A">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0697A" w:rsidRPr="00B0697A" w:rsidRDefault="00B0697A" w:rsidP="00B0697A">
            <w:pPr>
              <w:spacing w:after="0" w:line="240" w:lineRule="auto"/>
              <w:rPr>
                <w:rFonts w:ascii="Times New Roman" w:hAnsi="Times New Roman" w:cs="Times New Roman"/>
                <w:bCs/>
                <w:sz w:val="24"/>
                <w:szCs w:val="24"/>
              </w:rPr>
            </w:pPr>
            <w:r w:rsidRPr="00B0697A">
              <w:rPr>
                <w:rFonts w:ascii="Times New Roman" w:hAnsi="Times New Roman" w:cs="Times New Roman"/>
                <w:bCs/>
                <w:sz w:val="24"/>
                <w:szCs w:val="24"/>
              </w:rPr>
              <w:t>№</w:t>
            </w:r>
          </w:p>
        </w:tc>
        <w:tc>
          <w:tcPr>
            <w:tcW w:w="33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0697A" w:rsidRPr="00B0697A" w:rsidRDefault="00B0697A" w:rsidP="00B0697A">
            <w:pPr>
              <w:spacing w:after="0" w:line="240" w:lineRule="auto"/>
              <w:rPr>
                <w:rFonts w:ascii="Times New Roman" w:hAnsi="Times New Roman" w:cs="Times New Roman"/>
                <w:bCs/>
                <w:sz w:val="24"/>
                <w:szCs w:val="24"/>
              </w:rPr>
            </w:pPr>
            <w:r w:rsidRPr="00B0697A">
              <w:rPr>
                <w:rFonts w:ascii="Times New Roman" w:hAnsi="Times New Roman" w:cs="Times New Roman"/>
                <w:bCs/>
                <w:sz w:val="24"/>
                <w:szCs w:val="24"/>
              </w:rPr>
              <w:t xml:space="preserve">Методическая </w:t>
            </w:r>
            <w:r w:rsidRPr="00B0697A">
              <w:rPr>
                <w:rFonts w:ascii="Times New Roman" w:hAnsi="Times New Roman" w:cs="Times New Roman"/>
                <w:bCs/>
                <w:sz w:val="24"/>
                <w:szCs w:val="24"/>
              </w:rPr>
              <w:br/>
              <w:t>тема</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0697A" w:rsidRPr="00B0697A" w:rsidRDefault="00B0697A" w:rsidP="00B0697A">
            <w:pPr>
              <w:spacing w:after="0" w:line="240" w:lineRule="auto"/>
              <w:rPr>
                <w:rFonts w:ascii="Times New Roman" w:hAnsi="Times New Roman" w:cs="Times New Roman"/>
                <w:bCs/>
                <w:sz w:val="24"/>
                <w:szCs w:val="24"/>
              </w:rPr>
            </w:pPr>
            <w:r w:rsidRPr="00B0697A">
              <w:rPr>
                <w:rFonts w:ascii="Times New Roman" w:hAnsi="Times New Roman" w:cs="Times New Roman"/>
                <w:bCs/>
                <w:sz w:val="24"/>
                <w:szCs w:val="24"/>
              </w:rPr>
              <w:t xml:space="preserve">Раздел </w:t>
            </w:r>
            <w:r w:rsidRPr="00B0697A">
              <w:rPr>
                <w:rFonts w:ascii="Times New Roman" w:hAnsi="Times New Roman" w:cs="Times New Roman"/>
                <w:bCs/>
                <w:sz w:val="24"/>
                <w:szCs w:val="24"/>
              </w:rPr>
              <w:br/>
              <w:t xml:space="preserve">образовательной программы, связанный </w:t>
            </w:r>
            <w:r w:rsidRPr="00B0697A">
              <w:rPr>
                <w:rFonts w:ascii="Times New Roman" w:hAnsi="Times New Roman" w:cs="Times New Roman"/>
                <w:bCs/>
                <w:sz w:val="24"/>
                <w:szCs w:val="24"/>
              </w:rPr>
              <w:br/>
              <w:t>с методической темой</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0697A" w:rsidRPr="00B0697A" w:rsidRDefault="00B0697A" w:rsidP="00B0697A">
            <w:pPr>
              <w:spacing w:after="0" w:line="240" w:lineRule="auto"/>
              <w:rPr>
                <w:rFonts w:ascii="Times New Roman" w:hAnsi="Times New Roman" w:cs="Times New Roman"/>
                <w:bCs/>
                <w:sz w:val="24"/>
                <w:szCs w:val="24"/>
              </w:rPr>
            </w:pPr>
            <w:r w:rsidRPr="00B0697A">
              <w:rPr>
                <w:rFonts w:ascii="Times New Roman" w:hAnsi="Times New Roman" w:cs="Times New Roman"/>
                <w:bCs/>
                <w:sz w:val="24"/>
                <w:szCs w:val="24"/>
              </w:rPr>
              <w:t xml:space="preserve">ФИО педагога, разрабатывающего </w:t>
            </w:r>
            <w:r w:rsidRPr="00B0697A">
              <w:rPr>
                <w:rFonts w:ascii="Times New Roman" w:hAnsi="Times New Roman" w:cs="Times New Roman"/>
                <w:bCs/>
                <w:sz w:val="24"/>
                <w:szCs w:val="24"/>
              </w:rPr>
              <w:br/>
              <w:t>методическую тему</w:t>
            </w:r>
          </w:p>
        </w:tc>
      </w:tr>
      <w:tr w:rsidR="00B0697A" w:rsidRPr="00B0697A" w:rsidTr="00D2696A">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1</w:t>
            </w:r>
          </w:p>
        </w:tc>
        <w:tc>
          <w:tcPr>
            <w:tcW w:w="334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Рабочие программы учебных предметов, курсов, модулей</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Целевой раздел</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Зайцева В.Т.</w:t>
            </w:r>
          </w:p>
          <w:p w:rsidR="00B0697A" w:rsidRPr="00B0697A" w:rsidRDefault="00B0697A" w:rsidP="00B0697A">
            <w:pPr>
              <w:spacing w:after="0" w:line="240" w:lineRule="auto"/>
              <w:rPr>
                <w:rFonts w:ascii="Times New Roman" w:hAnsi="Times New Roman" w:cs="Times New Roman"/>
                <w:sz w:val="24"/>
                <w:szCs w:val="24"/>
              </w:rPr>
            </w:pPr>
            <w:proofErr w:type="spellStart"/>
            <w:r w:rsidRPr="00B0697A">
              <w:rPr>
                <w:rFonts w:ascii="Times New Roman" w:hAnsi="Times New Roman" w:cs="Times New Roman"/>
                <w:sz w:val="24"/>
                <w:szCs w:val="24"/>
              </w:rPr>
              <w:t>Жулева</w:t>
            </w:r>
            <w:proofErr w:type="spellEnd"/>
            <w:r w:rsidRPr="00B0697A">
              <w:rPr>
                <w:rFonts w:ascii="Times New Roman" w:hAnsi="Times New Roman" w:cs="Times New Roman"/>
                <w:sz w:val="24"/>
                <w:szCs w:val="24"/>
              </w:rPr>
              <w:t xml:space="preserve"> Т.М.</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Леонтьева Н.В.</w:t>
            </w:r>
          </w:p>
          <w:p w:rsidR="00B0697A" w:rsidRPr="00B0697A" w:rsidRDefault="00B0697A" w:rsidP="00B0697A">
            <w:pPr>
              <w:spacing w:after="0" w:line="240" w:lineRule="auto"/>
              <w:rPr>
                <w:rFonts w:ascii="Times New Roman" w:hAnsi="Times New Roman" w:cs="Times New Roman"/>
                <w:sz w:val="24"/>
                <w:szCs w:val="24"/>
              </w:rPr>
            </w:pPr>
            <w:proofErr w:type="spellStart"/>
            <w:r w:rsidRPr="00B0697A">
              <w:rPr>
                <w:rFonts w:ascii="Times New Roman" w:hAnsi="Times New Roman" w:cs="Times New Roman"/>
                <w:sz w:val="24"/>
                <w:szCs w:val="24"/>
              </w:rPr>
              <w:lastRenderedPageBreak/>
              <w:t>Хадиуллина</w:t>
            </w:r>
            <w:proofErr w:type="spellEnd"/>
            <w:r w:rsidRPr="00B0697A">
              <w:rPr>
                <w:rFonts w:ascii="Times New Roman" w:hAnsi="Times New Roman" w:cs="Times New Roman"/>
                <w:sz w:val="24"/>
                <w:szCs w:val="24"/>
              </w:rPr>
              <w:t xml:space="preserve"> Р.Х</w:t>
            </w:r>
          </w:p>
        </w:tc>
      </w:tr>
      <w:tr w:rsidR="00B0697A" w:rsidRPr="00B0697A" w:rsidTr="00D2696A">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lastRenderedPageBreak/>
              <w:t>2</w:t>
            </w:r>
          </w:p>
        </w:tc>
        <w:tc>
          <w:tcPr>
            <w:tcW w:w="334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Система оценки достижения планируемых результатов освоения </w:t>
            </w:r>
            <w:proofErr w:type="spellStart"/>
            <w:r w:rsidRPr="00B0697A">
              <w:rPr>
                <w:rFonts w:ascii="Times New Roman" w:hAnsi="Times New Roman" w:cs="Times New Roman"/>
                <w:sz w:val="24"/>
                <w:szCs w:val="24"/>
              </w:rPr>
              <w:t>рсновной</w:t>
            </w:r>
            <w:proofErr w:type="spellEnd"/>
            <w:r w:rsidRPr="00B0697A">
              <w:rPr>
                <w:rFonts w:ascii="Times New Roman" w:hAnsi="Times New Roman" w:cs="Times New Roman"/>
                <w:sz w:val="24"/>
                <w:szCs w:val="24"/>
              </w:rPr>
              <w:t xml:space="preserve"> образовательной программы</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Целевой раздел</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0697A" w:rsidRPr="00B0697A" w:rsidRDefault="00B0697A" w:rsidP="00B0697A">
            <w:pPr>
              <w:spacing w:after="0" w:line="240" w:lineRule="auto"/>
              <w:rPr>
                <w:rFonts w:ascii="Times New Roman" w:hAnsi="Times New Roman" w:cs="Times New Roman"/>
                <w:sz w:val="24"/>
                <w:szCs w:val="24"/>
              </w:rPr>
            </w:pPr>
            <w:proofErr w:type="spellStart"/>
            <w:r w:rsidRPr="00B0697A">
              <w:rPr>
                <w:rFonts w:ascii="Times New Roman" w:hAnsi="Times New Roman" w:cs="Times New Roman"/>
                <w:sz w:val="24"/>
                <w:szCs w:val="24"/>
              </w:rPr>
              <w:t>Жулева</w:t>
            </w:r>
            <w:proofErr w:type="spellEnd"/>
            <w:r w:rsidRPr="00B0697A">
              <w:rPr>
                <w:rFonts w:ascii="Times New Roman" w:hAnsi="Times New Roman" w:cs="Times New Roman"/>
                <w:sz w:val="24"/>
                <w:szCs w:val="24"/>
              </w:rPr>
              <w:t xml:space="preserve"> Т.М.</w:t>
            </w:r>
          </w:p>
        </w:tc>
      </w:tr>
      <w:tr w:rsidR="00B0697A" w:rsidRPr="00B0697A" w:rsidTr="00D2696A">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3</w:t>
            </w:r>
          </w:p>
        </w:tc>
        <w:tc>
          <w:tcPr>
            <w:tcW w:w="334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Особенности оценки </w:t>
            </w:r>
            <w:proofErr w:type="spellStart"/>
            <w:r w:rsidRPr="00B0697A">
              <w:rPr>
                <w:rFonts w:ascii="Times New Roman" w:hAnsi="Times New Roman" w:cs="Times New Roman"/>
                <w:sz w:val="24"/>
                <w:szCs w:val="24"/>
              </w:rPr>
              <w:t>метапредметных</w:t>
            </w:r>
            <w:proofErr w:type="spellEnd"/>
            <w:r w:rsidRPr="00B0697A">
              <w:rPr>
                <w:rFonts w:ascii="Times New Roman" w:hAnsi="Times New Roman" w:cs="Times New Roman"/>
                <w:sz w:val="24"/>
                <w:szCs w:val="24"/>
              </w:rPr>
              <w:t xml:space="preserve"> и предметных результатов</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Целевой раздел</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0697A" w:rsidRPr="00B0697A" w:rsidRDefault="00B0697A" w:rsidP="00B0697A">
            <w:pPr>
              <w:spacing w:after="0" w:line="240" w:lineRule="auto"/>
              <w:rPr>
                <w:rFonts w:ascii="Times New Roman" w:hAnsi="Times New Roman" w:cs="Times New Roman"/>
                <w:sz w:val="24"/>
                <w:szCs w:val="24"/>
              </w:rPr>
            </w:pPr>
            <w:proofErr w:type="spellStart"/>
            <w:r w:rsidRPr="00B0697A">
              <w:rPr>
                <w:rFonts w:ascii="Times New Roman" w:hAnsi="Times New Roman" w:cs="Times New Roman"/>
                <w:sz w:val="24"/>
                <w:szCs w:val="24"/>
              </w:rPr>
              <w:t>Жулева</w:t>
            </w:r>
            <w:proofErr w:type="spellEnd"/>
            <w:r w:rsidRPr="00B0697A">
              <w:rPr>
                <w:rFonts w:ascii="Times New Roman" w:hAnsi="Times New Roman" w:cs="Times New Roman"/>
                <w:sz w:val="24"/>
                <w:szCs w:val="24"/>
              </w:rPr>
              <w:t xml:space="preserve"> Т.М.</w:t>
            </w:r>
          </w:p>
        </w:tc>
      </w:tr>
      <w:tr w:rsidR="00B0697A" w:rsidRPr="00B0697A" w:rsidTr="00D2696A">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4</w:t>
            </w:r>
          </w:p>
        </w:tc>
        <w:tc>
          <w:tcPr>
            <w:tcW w:w="334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Рабочая программа воспитания</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Содержательный раздел</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0697A" w:rsidRPr="00B0697A" w:rsidRDefault="00B0697A" w:rsidP="00B0697A">
            <w:pPr>
              <w:spacing w:after="0" w:line="240" w:lineRule="auto"/>
              <w:rPr>
                <w:rFonts w:ascii="Times New Roman" w:hAnsi="Times New Roman" w:cs="Times New Roman"/>
                <w:sz w:val="24"/>
                <w:szCs w:val="24"/>
              </w:rPr>
            </w:pPr>
            <w:proofErr w:type="spellStart"/>
            <w:r w:rsidRPr="00B0697A">
              <w:rPr>
                <w:rFonts w:ascii="Times New Roman" w:hAnsi="Times New Roman" w:cs="Times New Roman"/>
                <w:sz w:val="24"/>
                <w:szCs w:val="24"/>
              </w:rPr>
              <w:t>Хадиуллина</w:t>
            </w:r>
            <w:proofErr w:type="spellEnd"/>
            <w:r w:rsidRPr="00B0697A">
              <w:rPr>
                <w:rFonts w:ascii="Times New Roman" w:hAnsi="Times New Roman" w:cs="Times New Roman"/>
                <w:sz w:val="24"/>
                <w:szCs w:val="24"/>
              </w:rPr>
              <w:t xml:space="preserve"> Р.Х</w:t>
            </w:r>
          </w:p>
        </w:tc>
      </w:tr>
      <w:tr w:rsidR="00B0697A" w:rsidRPr="00B0697A" w:rsidTr="00D2696A">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5</w:t>
            </w:r>
          </w:p>
        </w:tc>
        <w:tc>
          <w:tcPr>
            <w:tcW w:w="334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Основные направления самоанализа воспитательной работы</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Содержательный раздел</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0697A" w:rsidRPr="00B0697A" w:rsidRDefault="00B0697A" w:rsidP="00B0697A">
            <w:pPr>
              <w:spacing w:after="0" w:line="240" w:lineRule="auto"/>
              <w:rPr>
                <w:rFonts w:ascii="Times New Roman" w:hAnsi="Times New Roman" w:cs="Times New Roman"/>
                <w:sz w:val="24"/>
                <w:szCs w:val="24"/>
              </w:rPr>
            </w:pPr>
            <w:proofErr w:type="spellStart"/>
            <w:r w:rsidRPr="00B0697A">
              <w:rPr>
                <w:rFonts w:ascii="Times New Roman" w:hAnsi="Times New Roman" w:cs="Times New Roman"/>
                <w:sz w:val="24"/>
                <w:szCs w:val="24"/>
              </w:rPr>
              <w:t>Хадиуллина</w:t>
            </w:r>
            <w:proofErr w:type="spellEnd"/>
            <w:r w:rsidRPr="00B0697A">
              <w:rPr>
                <w:rFonts w:ascii="Times New Roman" w:hAnsi="Times New Roman" w:cs="Times New Roman"/>
                <w:sz w:val="24"/>
                <w:szCs w:val="24"/>
              </w:rPr>
              <w:t xml:space="preserve"> Р.Х</w:t>
            </w:r>
          </w:p>
        </w:tc>
      </w:tr>
      <w:tr w:rsidR="00B0697A" w:rsidRPr="00B0697A" w:rsidTr="00D2696A">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6</w:t>
            </w:r>
          </w:p>
        </w:tc>
        <w:tc>
          <w:tcPr>
            <w:tcW w:w="334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Учебный план начального общего образования</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Организационный раздел</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0697A" w:rsidRPr="00B0697A" w:rsidRDefault="00B0697A" w:rsidP="00B0697A">
            <w:pPr>
              <w:spacing w:after="0" w:line="240" w:lineRule="auto"/>
              <w:rPr>
                <w:rFonts w:ascii="Times New Roman" w:hAnsi="Times New Roman" w:cs="Times New Roman"/>
                <w:sz w:val="24"/>
                <w:szCs w:val="24"/>
              </w:rPr>
            </w:pPr>
            <w:proofErr w:type="spellStart"/>
            <w:r w:rsidRPr="00B0697A">
              <w:rPr>
                <w:rFonts w:ascii="Times New Roman" w:hAnsi="Times New Roman" w:cs="Times New Roman"/>
                <w:sz w:val="24"/>
                <w:szCs w:val="24"/>
              </w:rPr>
              <w:t>Жулева</w:t>
            </w:r>
            <w:proofErr w:type="spellEnd"/>
            <w:r w:rsidRPr="00B0697A">
              <w:rPr>
                <w:rFonts w:ascii="Times New Roman" w:hAnsi="Times New Roman" w:cs="Times New Roman"/>
                <w:sz w:val="24"/>
                <w:szCs w:val="24"/>
              </w:rPr>
              <w:t xml:space="preserve"> Т.М.</w:t>
            </w:r>
          </w:p>
        </w:tc>
      </w:tr>
      <w:tr w:rsidR="00B0697A" w:rsidRPr="00B0697A" w:rsidTr="00D2696A">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7</w:t>
            </w:r>
          </w:p>
        </w:tc>
        <w:tc>
          <w:tcPr>
            <w:tcW w:w="334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План внеурочной деятельности</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Организационный раздел</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0697A" w:rsidRPr="00B0697A" w:rsidRDefault="00B0697A" w:rsidP="00B0697A">
            <w:pPr>
              <w:spacing w:after="0" w:line="240" w:lineRule="auto"/>
              <w:rPr>
                <w:rFonts w:ascii="Times New Roman" w:hAnsi="Times New Roman" w:cs="Times New Roman"/>
                <w:sz w:val="24"/>
                <w:szCs w:val="24"/>
              </w:rPr>
            </w:pPr>
            <w:proofErr w:type="spellStart"/>
            <w:r w:rsidRPr="00B0697A">
              <w:rPr>
                <w:rFonts w:ascii="Times New Roman" w:hAnsi="Times New Roman" w:cs="Times New Roman"/>
                <w:sz w:val="24"/>
                <w:szCs w:val="24"/>
              </w:rPr>
              <w:t>Хадиуллина</w:t>
            </w:r>
            <w:proofErr w:type="spellEnd"/>
            <w:r w:rsidRPr="00B0697A">
              <w:rPr>
                <w:rFonts w:ascii="Times New Roman" w:hAnsi="Times New Roman" w:cs="Times New Roman"/>
                <w:sz w:val="24"/>
                <w:szCs w:val="24"/>
              </w:rPr>
              <w:t xml:space="preserve"> Р.Х</w:t>
            </w:r>
          </w:p>
        </w:tc>
      </w:tr>
      <w:tr w:rsidR="00B0697A" w:rsidRPr="00B0697A" w:rsidTr="00D2696A">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8</w:t>
            </w:r>
          </w:p>
        </w:tc>
        <w:tc>
          <w:tcPr>
            <w:tcW w:w="334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Формы и методы планирования </w:t>
            </w:r>
            <w:proofErr w:type="spellStart"/>
            <w:r w:rsidRPr="00B0697A">
              <w:rPr>
                <w:rFonts w:ascii="Times New Roman" w:hAnsi="Times New Roman" w:cs="Times New Roman"/>
                <w:sz w:val="24"/>
                <w:szCs w:val="24"/>
              </w:rPr>
              <w:t>воспитетельных</w:t>
            </w:r>
            <w:proofErr w:type="spellEnd"/>
            <w:r w:rsidRPr="00B0697A">
              <w:rPr>
                <w:rFonts w:ascii="Times New Roman" w:hAnsi="Times New Roman" w:cs="Times New Roman"/>
                <w:sz w:val="24"/>
                <w:szCs w:val="24"/>
              </w:rPr>
              <w:t xml:space="preserve"> мероприятий</w:t>
            </w:r>
          </w:p>
        </w:tc>
        <w:tc>
          <w:tcPr>
            <w:tcW w:w="3261"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Организационный раздел</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B0697A" w:rsidRPr="00B0697A" w:rsidRDefault="00B0697A" w:rsidP="00B0697A">
            <w:pPr>
              <w:spacing w:after="0" w:line="240" w:lineRule="auto"/>
              <w:rPr>
                <w:rFonts w:ascii="Times New Roman" w:hAnsi="Times New Roman" w:cs="Times New Roman"/>
                <w:sz w:val="24"/>
                <w:szCs w:val="24"/>
              </w:rPr>
            </w:pPr>
            <w:proofErr w:type="spellStart"/>
            <w:r w:rsidRPr="00B0697A">
              <w:rPr>
                <w:rFonts w:ascii="Times New Roman" w:hAnsi="Times New Roman" w:cs="Times New Roman"/>
                <w:sz w:val="24"/>
                <w:szCs w:val="24"/>
              </w:rPr>
              <w:t>Хадиуллина</w:t>
            </w:r>
            <w:proofErr w:type="spellEnd"/>
            <w:r w:rsidRPr="00B0697A">
              <w:rPr>
                <w:rFonts w:ascii="Times New Roman" w:hAnsi="Times New Roman" w:cs="Times New Roman"/>
                <w:sz w:val="24"/>
                <w:szCs w:val="24"/>
              </w:rPr>
              <w:t xml:space="preserve"> Р.Х</w:t>
            </w:r>
          </w:p>
        </w:tc>
      </w:tr>
    </w:tbl>
    <w:p w:rsidR="00B0697A" w:rsidRPr="00B0697A" w:rsidRDefault="00B0697A" w:rsidP="00B0697A">
      <w:pPr>
        <w:spacing w:after="0" w:line="240" w:lineRule="auto"/>
        <w:rPr>
          <w:rFonts w:ascii="Times New Roman" w:hAnsi="Times New Roman" w:cs="Times New Roman"/>
          <w:sz w:val="24"/>
          <w:szCs w:val="24"/>
        </w:rPr>
      </w:pPr>
    </w:p>
    <w:p w:rsidR="00B0697A" w:rsidRPr="00B0697A" w:rsidRDefault="00B0697A" w:rsidP="00B0697A">
      <w:pPr>
        <w:spacing w:after="0" w:line="240" w:lineRule="auto"/>
        <w:rPr>
          <w:rFonts w:ascii="Times New Roman" w:hAnsi="Times New Roman" w:cs="Times New Roman"/>
          <w:bCs/>
          <w:sz w:val="24"/>
          <w:szCs w:val="24"/>
        </w:rPr>
      </w:pPr>
      <w:r w:rsidRPr="00B0697A">
        <w:rPr>
          <w:rFonts w:ascii="Times New Roman" w:hAnsi="Times New Roman" w:cs="Times New Roman"/>
          <w:bCs/>
          <w:sz w:val="24"/>
          <w:szCs w:val="24"/>
        </w:rPr>
        <w:t>3.5.2.</w:t>
      </w:r>
      <w:r w:rsidRPr="00B0697A">
        <w:rPr>
          <w:rFonts w:ascii="Times New Roman" w:hAnsi="Times New Roman" w:cs="Times New Roman"/>
          <w:bCs/>
          <w:sz w:val="24"/>
          <w:szCs w:val="24"/>
        </w:rPr>
        <w:t> </w:t>
      </w:r>
      <w:r w:rsidRPr="00B0697A">
        <w:rPr>
          <w:rFonts w:ascii="Times New Roman" w:hAnsi="Times New Roman" w:cs="Times New Roman"/>
          <w:bCs/>
          <w:sz w:val="24"/>
          <w:szCs w:val="24"/>
        </w:rPr>
        <w:t xml:space="preserve">Психолого-педагогические условия реализации основной образовательной программы </w:t>
      </w:r>
      <w:r w:rsidRPr="00B0697A">
        <w:rPr>
          <w:rFonts w:ascii="Times New Roman" w:hAnsi="Times New Roman" w:cs="Times New Roman"/>
          <w:bCs/>
          <w:sz w:val="24"/>
          <w:szCs w:val="24"/>
        </w:rPr>
        <w:br/>
        <w:t xml:space="preserve">начального общего образования </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Психолого-педагогические условия, созданные в МБОУ «Александро-Слободская ООШ»</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4) обеспечивают профилактику формирования у обучающихся </w:t>
      </w:r>
      <w:proofErr w:type="spellStart"/>
      <w:r w:rsidRPr="00B0697A">
        <w:rPr>
          <w:rFonts w:ascii="Times New Roman" w:hAnsi="Times New Roman" w:cs="Times New Roman"/>
          <w:sz w:val="24"/>
          <w:szCs w:val="24"/>
        </w:rPr>
        <w:t>девиантных</w:t>
      </w:r>
      <w:proofErr w:type="spellEnd"/>
      <w:r w:rsidRPr="00B0697A">
        <w:rPr>
          <w:rFonts w:ascii="Times New Roman" w:hAnsi="Times New Roman" w:cs="Times New Roman"/>
          <w:sz w:val="24"/>
          <w:szCs w:val="24"/>
        </w:rPr>
        <w:t xml:space="preserve"> форм поведения, агрессии и повышенной тревожности.</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формирование и развитие психолого-педагогической компетентности всех участников образовательных отношений;</w:t>
      </w:r>
    </w:p>
    <w:p w:rsidR="00B0697A" w:rsidRPr="00B0697A" w:rsidRDefault="00B0697A" w:rsidP="00B0697A">
      <w:pPr>
        <w:spacing w:after="0" w:line="240" w:lineRule="auto"/>
        <w:rPr>
          <w:rFonts w:ascii="Times New Roman" w:hAnsi="Times New Roman" w:cs="Times New Roman"/>
          <w:sz w:val="24"/>
          <w:szCs w:val="24"/>
        </w:rPr>
      </w:pPr>
      <w:proofErr w:type="gramStart"/>
      <w:r w:rsidRPr="00B0697A">
        <w:rPr>
          <w:rFonts w:ascii="Times New Roman" w:hAnsi="Times New Roman" w:cs="Times New Roman"/>
          <w:sz w:val="24"/>
          <w:szCs w:val="24"/>
        </w:rPr>
        <w:t>сохранение</w:t>
      </w:r>
      <w:proofErr w:type="gramEnd"/>
      <w:r w:rsidRPr="00B0697A">
        <w:rPr>
          <w:rFonts w:ascii="Times New Roman" w:hAnsi="Times New Roman" w:cs="Times New Roman"/>
          <w:sz w:val="24"/>
          <w:szCs w:val="24"/>
        </w:rPr>
        <w:t xml:space="preserve"> и укрепление психологического благополучия и психического здоровья обучающихся;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поддержка и сопровождение детско-родительских отношений;</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формирование ценности здоровья и безопасного образа жизни;</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дифференциация и индивидуализация обучения и воспитания с учётом особенностей когнитивного и эмоционального развития обучающихся;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lastRenderedPageBreak/>
        <w:t>мониторинг возможностей и способностей обучающихся, выявление, поддержка и сопровождение одарённых детей;</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создание условий для последующего профессионального самоопределения;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формирование коммуникативных навыков в разновозрастной среде и среде сверстников;</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поддержка детских объединений, ученического самоуправления;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формирование психологической культуры поведения в информационной среде;</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развитие психологической культуры в области использования ИКТ.</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w:t>
      </w:r>
    </w:p>
    <w:p w:rsidR="00B0697A" w:rsidRPr="00B0697A" w:rsidRDefault="00B0697A" w:rsidP="00B0697A">
      <w:pPr>
        <w:spacing w:after="0" w:line="240" w:lineRule="auto"/>
        <w:rPr>
          <w:rFonts w:ascii="Times New Roman" w:hAnsi="Times New Roman" w:cs="Times New Roman"/>
          <w:sz w:val="24"/>
          <w:szCs w:val="24"/>
        </w:rPr>
      </w:pPr>
      <w:proofErr w:type="gramStart"/>
      <w:r w:rsidRPr="00B0697A">
        <w:rPr>
          <w:rFonts w:ascii="Times New Roman" w:hAnsi="Times New Roman" w:cs="Times New Roman"/>
          <w:sz w:val="24"/>
          <w:szCs w:val="24"/>
        </w:rPr>
        <w:t>обучающихся</w:t>
      </w:r>
      <w:proofErr w:type="gramEnd"/>
      <w:r w:rsidRPr="00B0697A">
        <w:rPr>
          <w:rFonts w:ascii="Times New Roman" w:hAnsi="Times New Roman" w:cs="Times New Roman"/>
          <w:sz w:val="24"/>
          <w:szCs w:val="24"/>
        </w:rPr>
        <w:t>, испытывающих трудности в освоении программы основного общего образования, развитии и социальной адаптации;</w:t>
      </w:r>
    </w:p>
    <w:p w:rsidR="00B0697A" w:rsidRPr="00B0697A" w:rsidRDefault="00B0697A" w:rsidP="00B0697A">
      <w:pPr>
        <w:spacing w:after="0" w:line="240" w:lineRule="auto"/>
        <w:rPr>
          <w:rFonts w:ascii="Times New Roman" w:hAnsi="Times New Roman" w:cs="Times New Roman"/>
          <w:sz w:val="24"/>
          <w:szCs w:val="24"/>
        </w:rPr>
      </w:pPr>
      <w:proofErr w:type="gramStart"/>
      <w:r w:rsidRPr="00B0697A">
        <w:rPr>
          <w:rFonts w:ascii="Times New Roman" w:hAnsi="Times New Roman" w:cs="Times New Roman"/>
          <w:sz w:val="24"/>
          <w:szCs w:val="24"/>
        </w:rPr>
        <w:t>обучающихся</w:t>
      </w:r>
      <w:proofErr w:type="gramEnd"/>
      <w:r w:rsidRPr="00B0697A">
        <w:rPr>
          <w:rFonts w:ascii="Times New Roman" w:hAnsi="Times New Roman" w:cs="Times New Roman"/>
          <w:sz w:val="24"/>
          <w:szCs w:val="24"/>
        </w:rPr>
        <w:t>, проявляющих индивидуальные способности, и одарённых;</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обучающихся с ОВЗ;</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родителей (законных представителей) несовершеннолетних обучающихся.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r w:rsidRPr="00B0697A">
        <w:rPr>
          <w:rFonts w:ascii="Times New Roman" w:hAnsi="Times New Roman" w:cs="Times New Roman"/>
          <w:sz w:val="24"/>
          <w:szCs w:val="24"/>
        </w:rPr>
        <w:br/>
      </w:r>
      <w:r w:rsidRPr="00B0697A">
        <w:rPr>
          <w:rFonts w:ascii="Times New Roman" w:hAnsi="Times New Roman" w:cs="Times New Roman"/>
          <w:i/>
          <w:iCs/>
          <w:sz w:val="24"/>
          <w:szCs w:val="24"/>
        </w:rPr>
        <w:t>(краткое описание диагностических процедур, методик, графика проведения — при наличии);</w:t>
      </w:r>
    </w:p>
    <w:p w:rsidR="00B0697A" w:rsidRPr="00B0697A" w:rsidRDefault="00B0697A" w:rsidP="00B0697A">
      <w:pPr>
        <w:spacing w:after="0" w:line="240" w:lineRule="auto"/>
        <w:rPr>
          <w:rFonts w:ascii="Times New Roman" w:hAnsi="Times New Roman" w:cs="Times New Roman"/>
          <w:i/>
          <w:sz w:val="24"/>
          <w:szCs w:val="24"/>
        </w:rPr>
      </w:pPr>
      <w:r w:rsidRPr="00B0697A">
        <w:rPr>
          <w:rFonts w:ascii="Times New Roman" w:hAnsi="Times New Roman" w:cs="Times New Roman"/>
          <w:sz w:val="24"/>
          <w:szCs w:val="24"/>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sidRPr="00B0697A">
        <w:rPr>
          <w:rFonts w:ascii="Times New Roman" w:hAnsi="Times New Roman" w:cs="Times New Roman"/>
          <w:i/>
          <w:iCs/>
          <w:sz w:val="24"/>
          <w:szCs w:val="24"/>
        </w:rPr>
        <w:br/>
        <w:t>(расписание консультаций и сотрудников, уполномоченных их проводить);</w:t>
      </w:r>
    </w:p>
    <w:p w:rsidR="00B0697A" w:rsidRPr="00B0697A" w:rsidRDefault="00B0697A" w:rsidP="00B0697A">
      <w:pPr>
        <w:spacing w:after="0" w:line="240" w:lineRule="auto"/>
        <w:rPr>
          <w:rFonts w:ascii="Times New Roman" w:hAnsi="Times New Roman" w:cs="Times New Roman"/>
          <w:i/>
          <w:sz w:val="24"/>
          <w:szCs w:val="24"/>
        </w:rPr>
      </w:pPr>
      <w:r w:rsidRPr="00B0697A">
        <w:rPr>
          <w:rFonts w:ascii="Times New Roman" w:hAnsi="Times New Roman" w:cs="Times New Roman"/>
          <w:sz w:val="24"/>
          <w:szCs w:val="24"/>
        </w:rPr>
        <w:t>профилактика, экспертиза, развивающая работа, просвещение, коррекционная работа, осуществляемая в течение всего учебного времени</w:t>
      </w:r>
      <w:r w:rsidRPr="00B0697A">
        <w:rPr>
          <w:rFonts w:ascii="Times New Roman" w:hAnsi="Times New Roman" w:cs="Times New Roman"/>
          <w:sz w:val="24"/>
          <w:szCs w:val="24"/>
        </w:rPr>
        <w:br/>
      </w:r>
      <w:r w:rsidRPr="00B0697A">
        <w:rPr>
          <w:rFonts w:ascii="Times New Roman" w:hAnsi="Times New Roman" w:cs="Times New Roman"/>
          <w:i/>
          <w:iCs/>
          <w:sz w:val="24"/>
          <w:szCs w:val="24"/>
        </w:rPr>
        <w:t>(план-график проведения мероприятий — при наличии).</w:t>
      </w:r>
    </w:p>
    <w:p w:rsidR="00B0697A" w:rsidRPr="00B0697A" w:rsidRDefault="00B0697A" w:rsidP="00B0697A">
      <w:pPr>
        <w:spacing w:after="0" w:line="240" w:lineRule="auto"/>
        <w:rPr>
          <w:rFonts w:ascii="Times New Roman" w:hAnsi="Times New Roman" w:cs="Times New Roman"/>
          <w:bCs/>
          <w:sz w:val="24"/>
          <w:szCs w:val="24"/>
        </w:rPr>
      </w:pPr>
      <w:r w:rsidRPr="00B0697A">
        <w:rPr>
          <w:rFonts w:ascii="Times New Roman" w:hAnsi="Times New Roman" w:cs="Times New Roman"/>
          <w:bCs/>
          <w:sz w:val="24"/>
          <w:szCs w:val="24"/>
        </w:rPr>
        <w:t>3.5.3</w:t>
      </w:r>
      <w:r w:rsidRPr="00B0697A">
        <w:rPr>
          <w:rFonts w:ascii="Times New Roman" w:hAnsi="Times New Roman" w:cs="Times New Roman"/>
          <w:bCs/>
          <w:sz w:val="24"/>
          <w:szCs w:val="24"/>
        </w:rPr>
        <w:t> </w:t>
      </w:r>
      <w:r w:rsidRPr="00B0697A">
        <w:rPr>
          <w:rFonts w:ascii="Times New Roman" w:hAnsi="Times New Roman" w:cs="Times New Roman"/>
          <w:bCs/>
          <w:sz w:val="24"/>
          <w:szCs w:val="24"/>
        </w:rPr>
        <w:t>Финансово-экономические условия реализации образовательной программы начального общего образования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w:t>
      </w:r>
      <w:r w:rsidRPr="00B0697A">
        <w:rPr>
          <w:rFonts w:ascii="Times New Roman" w:hAnsi="Times New Roman" w:cs="Times New Roman"/>
          <w:sz w:val="24"/>
          <w:szCs w:val="24"/>
        </w:rPr>
        <w:lastRenderedPageBreak/>
        <w:t>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расходы на оплату труда работников, участвующих в разработке и реализации образовательной программы начального общего образования;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расходы на приобретение учебников и учебных пособий, средств обучения;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w:t>
      </w:r>
      <w:r w:rsidRPr="00B0697A">
        <w:rPr>
          <w:rFonts w:ascii="Times New Roman" w:hAnsi="Times New Roman" w:cs="Times New Roman"/>
          <w:sz w:val="24"/>
          <w:szCs w:val="24"/>
        </w:rPr>
        <w:lastRenderedPageBreak/>
        <w:t>заработной плате в соответствующем субъекте Российской Федерации, на территории которого расположены общеобразовательные организации.</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w:t>
      </w:r>
      <w:proofErr w:type="spellStart"/>
      <w:r w:rsidRPr="00B0697A">
        <w:rPr>
          <w:rFonts w:ascii="Times New Roman" w:hAnsi="Times New Roman" w:cs="Times New Roman"/>
          <w:sz w:val="24"/>
          <w:szCs w:val="24"/>
        </w:rPr>
        <w:t>здоровьесберегающих</w:t>
      </w:r>
      <w:proofErr w:type="spellEnd"/>
      <w:r w:rsidRPr="00B0697A">
        <w:rPr>
          <w:rFonts w:ascii="Times New Roman" w:hAnsi="Times New Roman" w:cs="Times New Roman"/>
          <w:sz w:val="24"/>
          <w:szCs w:val="24"/>
        </w:rPr>
        <w:t xml:space="preserve">; участие в методической работе, распространение передового педагогического опыта; повышение уровня профессионального мастерства и др. </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Образовательная организация самостоятельно определяет:</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соотношение базовой и стимулирующей частей фонда оплаты труда;</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соотношение общей и специальной частей внутри базовой части фонда оплаты труда;</w:t>
      </w:r>
    </w:p>
    <w:p w:rsidR="00B0697A" w:rsidRPr="00B0697A" w:rsidRDefault="00B0697A" w:rsidP="00B0697A">
      <w:pPr>
        <w:spacing w:after="0" w:line="240" w:lineRule="auto"/>
        <w:rPr>
          <w:rFonts w:ascii="Times New Roman" w:hAnsi="Times New Roman" w:cs="Times New Roman"/>
          <w:sz w:val="24"/>
          <w:szCs w:val="24"/>
        </w:rPr>
      </w:pPr>
      <w:proofErr w:type="gramStart"/>
      <w:r w:rsidRPr="00B0697A">
        <w:rPr>
          <w:rFonts w:ascii="Times New Roman" w:hAnsi="Times New Roman" w:cs="Times New Roman"/>
          <w:sz w:val="24"/>
          <w:szCs w:val="24"/>
        </w:rPr>
        <w:t>порядок</w:t>
      </w:r>
      <w:proofErr w:type="gramEnd"/>
      <w:r w:rsidRPr="00B0697A">
        <w:rPr>
          <w:rFonts w:ascii="Times New Roman" w:hAnsi="Times New Roman" w:cs="Times New Roman"/>
          <w:sz w:val="24"/>
          <w:szCs w:val="24"/>
        </w:rPr>
        <w:t xml:space="preserve"> распределения стимулирующей части фонда оплаты труда в соответствии с региональными и муниципальными нормативными правовыми актами.</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Взаимодействие осуществляется: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w:t>
      </w:r>
      <w:r w:rsidRPr="00B0697A">
        <w:rPr>
          <w:rFonts w:ascii="Times New Roman" w:hAnsi="Times New Roman" w:cs="Times New Roman"/>
          <w:sz w:val="24"/>
          <w:szCs w:val="24"/>
        </w:rPr>
        <w:lastRenderedPageBreak/>
        <w:t>№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B0697A" w:rsidRPr="00B0697A" w:rsidRDefault="00B0697A" w:rsidP="00B0697A">
      <w:pPr>
        <w:spacing w:after="0" w:line="240" w:lineRule="auto"/>
        <w:rPr>
          <w:rFonts w:ascii="Times New Roman" w:hAnsi="Times New Roman" w:cs="Times New Roman"/>
          <w:bCs/>
          <w:sz w:val="24"/>
          <w:szCs w:val="24"/>
        </w:rPr>
      </w:pPr>
      <w:r w:rsidRPr="00B0697A">
        <w:rPr>
          <w:rFonts w:ascii="Times New Roman" w:hAnsi="Times New Roman" w:cs="Times New Roman"/>
          <w:bCs/>
          <w:sz w:val="24"/>
          <w:szCs w:val="24"/>
        </w:rPr>
        <w:t>3.5.4.</w:t>
      </w:r>
      <w:r w:rsidRPr="00B0697A">
        <w:rPr>
          <w:rFonts w:ascii="Times New Roman" w:hAnsi="Times New Roman" w:cs="Times New Roman"/>
          <w:bCs/>
          <w:sz w:val="24"/>
          <w:szCs w:val="24"/>
        </w:rPr>
        <w:t> </w:t>
      </w:r>
      <w:r w:rsidRPr="00B0697A">
        <w:rPr>
          <w:rFonts w:ascii="Times New Roman" w:hAnsi="Times New Roman" w:cs="Times New Roman"/>
          <w:bCs/>
          <w:sz w:val="24"/>
          <w:szCs w:val="24"/>
        </w:rPr>
        <w:t xml:space="preserve">Информационно-методические условия реализации программы начального общего образования </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Информационно-образовательная среда как условие реализации программы начального общего образования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Под </w:t>
      </w:r>
      <w:r w:rsidRPr="00B0697A">
        <w:rPr>
          <w:rFonts w:ascii="Times New Roman" w:hAnsi="Times New Roman" w:cs="Times New Roman"/>
          <w:b/>
          <w:bCs/>
          <w:sz w:val="24"/>
          <w:szCs w:val="24"/>
        </w:rPr>
        <w:t>информационно-образовательной средой</w:t>
      </w:r>
      <w:r w:rsidRPr="00B0697A">
        <w:rPr>
          <w:rFonts w:ascii="Times New Roman" w:hAnsi="Times New Roman" w:cs="Times New Roman"/>
          <w:sz w:val="24"/>
          <w:szCs w:val="24"/>
        </w:rPr>
        <w:t xml:space="preserve"> (</w:t>
      </w:r>
      <w:r w:rsidRPr="00B0697A">
        <w:rPr>
          <w:rFonts w:ascii="Times New Roman" w:hAnsi="Times New Roman" w:cs="Times New Roman"/>
          <w:b/>
          <w:bCs/>
          <w:sz w:val="24"/>
          <w:szCs w:val="24"/>
        </w:rPr>
        <w:t>ИОС</w:t>
      </w:r>
      <w:r w:rsidRPr="00B0697A">
        <w:rPr>
          <w:rFonts w:ascii="Times New Roman" w:hAnsi="Times New Roman" w:cs="Times New Roman"/>
          <w:sz w:val="24"/>
          <w:szCs w:val="24"/>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b/>
          <w:bCs/>
          <w:sz w:val="24"/>
          <w:szCs w:val="24"/>
        </w:rPr>
        <w:t>Основными компонентами ИОС являются: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учебно-методические комплекты по всем учебным предметам на языках обучения, определённых учредителем образовательной организации;</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Функционирование ИОС требует наличия в образовательной организации технических средств и специального оборудования. </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Образовательная организация должна располагать службой технической поддержки ИКТ. </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b/>
          <w:bCs/>
          <w:sz w:val="24"/>
          <w:szCs w:val="24"/>
        </w:rPr>
        <w:t>Информационно-коммуникационные средства и технологии</w:t>
      </w:r>
      <w:r w:rsidRPr="00B0697A">
        <w:rPr>
          <w:rFonts w:ascii="Times New Roman" w:hAnsi="Times New Roman" w:cs="Times New Roman"/>
          <w:sz w:val="24"/>
          <w:szCs w:val="24"/>
        </w:rPr>
        <w:t xml:space="preserve"> обеспечивают: </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достижение личностных, предметных и </w:t>
      </w:r>
      <w:proofErr w:type="spellStart"/>
      <w:r w:rsidRPr="00B0697A">
        <w:rPr>
          <w:rFonts w:ascii="Times New Roman" w:hAnsi="Times New Roman" w:cs="Times New Roman"/>
          <w:sz w:val="24"/>
          <w:szCs w:val="24"/>
        </w:rPr>
        <w:t>метапредметных</w:t>
      </w:r>
      <w:proofErr w:type="spellEnd"/>
      <w:r w:rsidRPr="00B0697A">
        <w:rPr>
          <w:rFonts w:ascii="Times New Roman" w:hAnsi="Times New Roman" w:cs="Times New Roman"/>
          <w:sz w:val="24"/>
          <w:szCs w:val="24"/>
        </w:rPr>
        <w:t xml:space="preserve"> результатов обучения при реализации требований ФГОС НОО;</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формирование функциональной грамотности;</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доступ к учебным планам, рабочим программам учебных предметов, курсов внеурочной деятельности;</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w:t>
      </w:r>
      <w:proofErr w:type="spellStart"/>
      <w:r w:rsidRPr="00B0697A">
        <w:rPr>
          <w:rFonts w:ascii="Times New Roman" w:hAnsi="Times New Roman" w:cs="Times New Roman"/>
          <w:sz w:val="24"/>
          <w:szCs w:val="24"/>
        </w:rPr>
        <w:t>медиаресурсов</w:t>
      </w:r>
      <w:proofErr w:type="spellEnd"/>
      <w:r w:rsidRPr="00B0697A">
        <w:rPr>
          <w:rFonts w:ascii="Times New Roman" w:hAnsi="Times New Roman" w:cs="Times New Roman"/>
          <w:sz w:val="24"/>
          <w:szCs w:val="24"/>
        </w:rPr>
        <w:t xml:space="preserve"> на съёмных дисках, контролируемым ресурсам локальной сети и Интернета); </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lastRenderedPageBreak/>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B0697A" w:rsidRPr="00B0697A" w:rsidRDefault="00B0697A" w:rsidP="00B0697A">
      <w:pPr>
        <w:spacing w:after="0" w:line="240" w:lineRule="auto"/>
        <w:rPr>
          <w:rFonts w:ascii="Times New Roman" w:hAnsi="Times New Roman" w:cs="Times New Roman"/>
          <w:sz w:val="24"/>
          <w:szCs w:val="24"/>
        </w:rPr>
      </w:pPr>
      <w:proofErr w:type="gramStart"/>
      <w:r w:rsidRPr="00B0697A">
        <w:rPr>
          <w:rFonts w:ascii="Times New Roman" w:hAnsi="Times New Roman" w:cs="Times New Roman"/>
          <w:sz w:val="24"/>
          <w:szCs w:val="24"/>
        </w:rPr>
        <w:t>включение</w:t>
      </w:r>
      <w:proofErr w:type="gramEnd"/>
      <w:r w:rsidRPr="00B0697A">
        <w:rPr>
          <w:rFonts w:ascii="Times New Roman" w:hAnsi="Times New Roman" w:cs="Times New Roman"/>
          <w:sz w:val="24"/>
          <w:szCs w:val="24"/>
        </w:rPr>
        <w:t xml:space="preserve"> обучающихся в проектно-конструкторскую и поисково-исследовательскую деятельность;</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проведение наблюдений и опытов, в том числе с использованием специального и цифрового оборудования;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фиксацию и хранение информации о ходе образовательного процесса;</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B0697A" w:rsidRPr="00B0697A" w:rsidRDefault="00B0697A" w:rsidP="00B0697A">
      <w:pPr>
        <w:spacing w:after="0" w:line="240" w:lineRule="auto"/>
        <w:rPr>
          <w:rFonts w:ascii="Times New Roman" w:hAnsi="Times New Roman" w:cs="Times New Roman"/>
          <w:sz w:val="24"/>
          <w:szCs w:val="24"/>
        </w:rPr>
      </w:pPr>
      <w:proofErr w:type="gramStart"/>
      <w:r w:rsidRPr="00B0697A">
        <w:rPr>
          <w:rFonts w:ascii="Times New Roman" w:hAnsi="Times New Roman" w:cs="Times New Roman"/>
          <w:sz w:val="24"/>
          <w:szCs w:val="24"/>
        </w:rPr>
        <w:t>формирование</w:t>
      </w:r>
      <w:proofErr w:type="gramEnd"/>
      <w:r w:rsidRPr="00B0697A">
        <w:rPr>
          <w:rFonts w:ascii="Times New Roman" w:hAnsi="Times New Roman" w:cs="Times New Roman"/>
          <w:sz w:val="24"/>
          <w:szCs w:val="24"/>
        </w:rPr>
        <w:t xml:space="preserve"> и хранение электронного портфолио обучающегося.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информационно-образовательной среды может быть осуществлено по следующим параметрам:</w:t>
      </w:r>
    </w:p>
    <w:p w:rsidR="00B0697A" w:rsidRPr="00B0697A" w:rsidRDefault="00B0697A" w:rsidP="00B0697A">
      <w:pPr>
        <w:spacing w:after="0" w:line="240" w:lineRule="auto"/>
        <w:rPr>
          <w:rFonts w:ascii="Times New Roman" w:hAnsi="Times New Roman" w:cs="Times New Roman"/>
          <w:sz w:val="24"/>
          <w:szCs w:val="24"/>
        </w:rPr>
      </w:pPr>
    </w:p>
    <w:tbl>
      <w:tblPr>
        <w:tblW w:w="10372" w:type="dxa"/>
        <w:tblInd w:w="113" w:type="dxa"/>
        <w:tblLayout w:type="fixed"/>
        <w:tblCellMar>
          <w:left w:w="0" w:type="dxa"/>
          <w:right w:w="0" w:type="dxa"/>
        </w:tblCellMar>
        <w:tblLook w:val="0000" w:firstRow="0" w:lastRow="0" w:firstColumn="0" w:lastColumn="0" w:noHBand="0" w:noVBand="0"/>
      </w:tblPr>
      <w:tblGrid>
        <w:gridCol w:w="557"/>
        <w:gridCol w:w="3861"/>
        <w:gridCol w:w="2694"/>
        <w:gridCol w:w="3260"/>
      </w:tblGrid>
      <w:tr w:rsidR="00B0697A" w:rsidRPr="00B0697A" w:rsidTr="00D2696A">
        <w:trPr>
          <w:trHeight w:val="28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0697A" w:rsidRPr="00B0697A" w:rsidRDefault="00B0697A" w:rsidP="00B0697A">
            <w:pPr>
              <w:spacing w:after="0" w:line="240" w:lineRule="auto"/>
              <w:rPr>
                <w:rFonts w:ascii="Times New Roman" w:hAnsi="Times New Roman" w:cs="Times New Roman"/>
                <w:bCs/>
                <w:sz w:val="24"/>
                <w:szCs w:val="24"/>
              </w:rPr>
            </w:pPr>
            <w:r w:rsidRPr="00B0697A">
              <w:rPr>
                <w:rFonts w:ascii="Times New Roman" w:hAnsi="Times New Roman" w:cs="Times New Roman"/>
                <w:bCs/>
                <w:sz w:val="24"/>
                <w:szCs w:val="24"/>
              </w:rPr>
              <w:t>№ п/п</w:t>
            </w:r>
          </w:p>
        </w:tc>
        <w:tc>
          <w:tcPr>
            <w:tcW w:w="38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0697A" w:rsidRPr="00B0697A" w:rsidRDefault="00B0697A" w:rsidP="00B0697A">
            <w:pPr>
              <w:spacing w:after="0" w:line="240" w:lineRule="auto"/>
              <w:rPr>
                <w:rFonts w:ascii="Times New Roman" w:hAnsi="Times New Roman" w:cs="Times New Roman"/>
                <w:bCs/>
                <w:sz w:val="24"/>
                <w:szCs w:val="24"/>
              </w:rPr>
            </w:pPr>
            <w:r w:rsidRPr="00B0697A">
              <w:rPr>
                <w:rFonts w:ascii="Times New Roman" w:hAnsi="Times New Roman" w:cs="Times New Roman"/>
                <w:bCs/>
                <w:sz w:val="24"/>
                <w:szCs w:val="24"/>
              </w:rPr>
              <w:t xml:space="preserve">Компоненты ИОС </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0697A" w:rsidRPr="00B0697A" w:rsidRDefault="00B0697A" w:rsidP="00B0697A">
            <w:pPr>
              <w:spacing w:after="0" w:line="240" w:lineRule="auto"/>
              <w:rPr>
                <w:rFonts w:ascii="Times New Roman" w:hAnsi="Times New Roman" w:cs="Times New Roman"/>
                <w:bCs/>
                <w:sz w:val="24"/>
                <w:szCs w:val="24"/>
              </w:rPr>
            </w:pPr>
            <w:r w:rsidRPr="00B0697A">
              <w:rPr>
                <w:rFonts w:ascii="Times New Roman" w:hAnsi="Times New Roman" w:cs="Times New Roman"/>
                <w:bCs/>
                <w:sz w:val="24"/>
                <w:szCs w:val="24"/>
              </w:rPr>
              <w:t xml:space="preserve">Наличие </w:t>
            </w:r>
            <w:r w:rsidRPr="00B0697A">
              <w:rPr>
                <w:rFonts w:ascii="Times New Roman" w:hAnsi="Times New Roman" w:cs="Times New Roman"/>
                <w:bCs/>
                <w:sz w:val="24"/>
                <w:szCs w:val="24"/>
              </w:rPr>
              <w:br/>
              <w:t xml:space="preserve">компонентов </w:t>
            </w:r>
            <w:r w:rsidRPr="00B0697A">
              <w:rPr>
                <w:rFonts w:ascii="Times New Roman" w:hAnsi="Times New Roman" w:cs="Times New Roman"/>
                <w:bCs/>
                <w:sz w:val="24"/>
                <w:szCs w:val="24"/>
              </w:rPr>
              <w:br/>
              <w:t>ИОС</w:t>
            </w:r>
          </w:p>
        </w:tc>
        <w:tc>
          <w:tcPr>
            <w:tcW w:w="326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0697A" w:rsidRPr="00B0697A" w:rsidRDefault="00B0697A" w:rsidP="00B0697A">
            <w:pPr>
              <w:spacing w:after="0" w:line="240" w:lineRule="auto"/>
              <w:rPr>
                <w:rFonts w:ascii="Times New Roman" w:hAnsi="Times New Roman" w:cs="Times New Roman"/>
                <w:bCs/>
                <w:sz w:val="24"/>
                <w:szCs w:val="24"/>
              </w:rPr>
            </w:pPr>
            <w:r w:rsidRPr="00B0697A">
              <w:rPr>
                <w:rFonts w:ascii="Times New Roman" w:hAnsi="Times New Roman" w:cs="Times New Roman"/>
                <w:bCs/>
                <w:sz w:val="24"/>
                <w:szCs w:val="24"/>
              </w:rPr>
              <w:t xml:space="preserve">Сроки создания </w:t>
            </w:r>
            <w:r w:rsidRPr="00B0697A">
              <w:rPr>
                <w:rFonts w:ascii="Times New Roman" w:hAnsi="Times New Roman" w:cs="Times New Roman"/>
                <w:bCs/>
                <w:sz w:val="24"/>
                <w:szCs w:val="24"/>
              </w:rPr>
              <w:br/>
              <w:t xml:space="preserve">условий </w:t>
            </w:r>
            <w:r w:rsidRPr="00B0697A">
              <w:rPr>
                <w:rFonts w:ascii="Times New Roman" w:hAnsi="Times New Roman" w:cs="Times New Roman"/>
                <w:bCs/>
                <w:sz w:val="24"/>
                <w:szCs w:val="24"/>
              </w:rPr>
              <w:br/>
              <w:t xml:space="preserve">в соответствии </w:t>
            </w:r>
            <w:r w:rsidRPr="00B0697A">
              <w:rPr>
                <w:rFonts w:ascii="Times New Roman" w:hAnsi="Times New Roman" w:cs="Times New Roman"/>
                <w:bCs/>
                <w:sz w:val="24"/>
                <w:szCs w:val="24"/>
              </w:rPr>
              <w:br/>
              <w:t xml:space="preserve">с требованиями </w:t>
            </w:r>
            <w:r w:rsidRPr="00B0697A">
              <w:rPr>
                <w:rFonts w:ascii="Times New Roman" w:hAnsi="Times New Roman" w:cs="Times New Roman"/>
                <w:bCs/>
                <w:sz w:val="24"/>
                <w:szCs w:val="24"/>
              </w:rPr>
              <w:br/>
              <w:t>ФГОС НОО</w:t>
            </w:r>
          </w:p>
        </w:tc>
      </w:tr>
      <w:tr w:rsidR="00B0697A" w:rsidRPr="00B0697A" w:rsidTr="00D2696A">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I</w:t>
            </w:r>
          </w:p>
        </w:tc>
        <w:tc>
          <w:tcPr>
            <w:tcW w:w="38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Учебники по всем учебным предметам на языках обучения, определённых учредителем образовательной организации</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100% обеспечение</w:t>
            </w:r>
          </w:p>
        </w:tc>
        <w:tc>
          <w:tcPr>
            <w:tcW w:w="326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0929ED" w:rsidP="00B0697A">
            <w:pPr>
              <w:spacing w:after="0" w:line="240" w:lineRule="auto"/>
              <w:rPr>
                <w:rFonts w:ascii="Times New Roman" w:hAnsi="Times New Roman" w:cs="Times New Roman"/>
                <w:sz w:val="24"/>
                <w:szCs w:val="24"/>
              </w:rPr>
            </w:pPr>
            <w:r>
              <w:rPr>
                <w:rFonts w:ascii="Times New Roman" w:hAnsi="Times New Roman" w:cs="Times New Roman"/>
                <w:sz w:val="24"/>
                <w:szCs w:val="24"/>
              </w:rPr>
              <w:t>Март – сентябрь 2023</w:t>
            </w:r>
            <w:r w:rsidR="00B0697A" w:rsidRPr="00B0697A">
              <w:rPr>
                <w:rFonts w:ascii="Times New Roman" w:hAnsi="Times New Roman" w:cs="Times New Roman"/>
                <w:sz w:val="24"/>
                <w:szCs w:val="24"/>
              </w:rPr>
              <w:t>г</w:t>
            </w:r>
          </w:p>
        </w:tc>
      </w:tr>
      <w:tr w:rsidR="00B0697A" w:rsidRPr="00B0697A" w:rsidTr="00D2696A">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II</w:t>
            </w:r>
          </w:p>
        </w:tc>
        <w:tc>
          <w:tcPr>
            <w:tcW w:w="38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Учебно-наглядные пособия</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100 % обеспечение</w:t>
            </w:r>
          </w:p>
        </w:tc>
        <w:tc>
          <w:tcPr>
            <w:tcW w:w="326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0929ED" w:rsidP="00B0697A">
            <w:pPr>
              <w:spacing w:after="0" w:line="240" w:lineRule="auto"/>
              <w:rPr>
                <w:rFonts w:ascii="Times New Roman" w:hAnsi="Times New Roman" w:cs="Times New Roman"/>
                <w:sz w:val="24"/>
                <w:szCs w:val="24"/>
              </w:rPr>
            </w:pPr>
            <w:r>
              <w:rPr>
                <w:rFonts w:ascii="Times New Roman" w:hAnsi="Times New Roman" w:cs="Times New Roman"/>
                <w:sz w:val="24"/>
                <w:szCs w:val="24"/>
              </w:rPr>
              <w:t>Март – сентябрь 2023</w:t>
            </w:r>
            <w:r w:rsidR="00B0697A" w:rsidRPr="00B0697A">
              <w:rPr>
                <w:rFonts w:ascii="Times New Roman" w:hAnsi="Times New Roman" w:cs="Times New Roman"/>
                <w:sz w:val="24"/>
                <w:szCs w:val="24"/>
              </w:rPr>
              <w:t>г</w:t>
            </w:r>
          </w:p>
        </w:tc>
      </w:tr>
      <w:tr w:rsidR="00B0697A" w:rsidRPr="00B0697A" w:rsidTr="00D2696A">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III</w:t>
            </w:r>
          </w:p>
        </w:tc>
        <w:tc>
          <w:tcPr>
            <w:tcW w:w="38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Технические средства, обеспечивающие функционирование ИОС</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100 % обеспечение </w:t>
            </w:r>
          </w:p>
        </w:tc>
        <w:tc>
          <w:tcPr>
            <w:tcW w:w="326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0929ED" w:rsidP="00B0697A">
            <w:pPr>
              <w:spacing w:after="0" w:line="240" w:lineRule="auto"/>
              <w:rPr>
                <w:rFonts w:ascii="Times New Roman" w:hAnsi="Times New Roman" w:cs="Times New Roman"/>
                <w:sz w:val="24"/>
                <w:szCs w:val="24"/>
              </w:rPr>
            </w:pPr>
            <w:r>
              <w:rPr>
                <w:rFonts w:ascii="Times New Roman" w:hAnsi="Times New Roman" w:cs="Times New Roman"/>
                <w:sz w:val="24"/>
                <w:szCs w:val="24"/>
              </w:rPr>
              <w:t>Январь – август 2023</w:t>
            </w:r>
            <w:r w:rsidR="00B0697A" w:rsidRPr="00B0697A">
              <w:rPr>
                <w:rFonts w:ascii="Times New Roman" w:hAnsi="Times New Roman" w:cs="Times New Roman"/>
                <w:sz w:val="24"/>
                <w:szCs w:val="24"/>
              </w:rPr>
              <w:t>г</w:t>
            </w:r>
          </w:p>
        </w:tc>
      </w:tr>
      <w:tr w:rsidR="00B0697A" w:rsidRPr="00B0697A" w:rsidTr="00D2696A">
        <w:trPr>
          <w:trHeight w:val="26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IV</w:t>
            </w:r>
          </w:p>
        </w:tc>
        <w:tc>
          <w:tcPr>
            <w:tcW w:w="38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Программные инструменты, обеспечивающие функционирование ИОС</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100 % обеспечение </w:t>
            </w:r>
          </w:p>
        </w:tc>
        <w:tc>
          <w:tcPr>
            <w:tcW w:w="326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0929ED" w:rsidP="00B0697A">
            <w:pPr>
              <w:spacing w:after="0" w:line="240" w:lineRule="auto"/>
              <w:rPr>
                <w:rFonts w:ascii="Times New Roman" w:hAnsi="Times New Roman" w:cs="Times New Roman"/>
                <w:sz w:val="24"/>
                <w:szCs w:val="24"/>
              </w:rPr>
            </w:pPr>
            <w:r>
              <w:rPr>
                <w:rFonts w:ascii="Times New Roman" w:hAnsi="Times New Roman" w:cs="Times New Roman"/>
                <w:sz w:val="24"/>
                <w:szCs w:val="24"/>
              </w:rPr>
              <w:t>Январь – сентябрь 2023</w:t>
            </w:r>
            <w:r w:rsidR="00B0697A" w:rsidRPr="00B0697A">
              <w:rPr>
                <w:rFonts w:ascii="Times New Roman" w:hAnsi="Times New Roman" w:cs="Times New Roman"/>
                <w:sz w:val="24"/>
                <w:szCs w:val="24"/>
              </w:rPr>
              <w:t>г</w:t>
            </w:r>
          </w:p>
        </w:tc>
      </w:tr>
      <w:tr w:rsidR="00B0697A" w:rsidRPr="00B0697A" w:rsidTr="00D2696A">
        <w:trPr>
          <w:trHeight w:val="423"/>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V</w:t>
            </w:r>
          </w:p>
        </w:tc>
        <w:tc>
          <w:tcPr>
            <w:tcW w:w="38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Служба технической поддержки</w:t>
            </w:r>
          </w:p>
        </w:tc>
        <w:tc>
          <w:tcPr>
            <w:tcW w:w="26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100 % обеспечение</w:t>
            </w:r>
          </w:p>
        </w:tc>
        <w:tc>
          <w:tcPr>
            <w:tcW w:w="326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В течение года</w:t>
            </w:r>
          </w:p>
        </w:tc>
      </w:tr>
    </w:tbl>
    <w:p w:rsidR="00B0697A" w:rsidRPr="00B0697A" w:rsidRDefault="00B0697A" w:rsidP="00B0697A">
      <w:pPr>
        <w:spacing w:after="0" w:line="240" w:lineRule="auto"/>
        <w:rPr>
          <w:rFonts w:ascii="Times New Roman" w:hAnsi="Times New Roman" w:cs="Times New Roman"/>
          <w:sz w:val="24"/>
          <w:szCs w:val="24"/>
        </w:rPr>
      </w:pP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Требования к учебно-методическому обеспечению образовательной деятельности включают:</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параметры комплектности оснащения образовательной организации;</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параметры качества обеспечения образовательной деятельности.</w:t>
      </w:r>
    </w:p>
    <w:p w:rsidR="00B0697A" w:rsidRPr="00B0697A" w:rsidRDefault="00B0697A" w:rsidP="00B0697A">
      <w:pPr>
        <w:spacing w:after="0" w:line="240" w:lineRule="auto"/>
        <w:rPr>
          <w:rFonts w:ascii="Times New Roman" w:hAnsi="Times New Roman" w:cs="Times New Roman"/>
          <w:bCs/>
          <w:sz w:val="24"/>
          <w:szCs w:val="24"/>
        </w:rPr>
      </w:pPr>
      <w:r w:rsidRPr="00B0697A">
        <w:rPr>
          <w:rFonts w:ascii="Times New Roman" w:hAnsi="Times New Roman" w:cs="Times New Roman"/>
          <w:bCs/>
          <w:sz w:val="24"/>
          <w:szCs w:val="24"/>
        </w:rPr>
        <w:t>3.5.5.</w:t>
      </w:r>
      <w:r w:rsidRPr="00B0697A">
        <w:rPr>
          <w:rFonts w:ascii="Times New Roman" w:hAnsi="Times New Roman" w:cs="Times New Roman"/>
          <w:bCs/>
          <w:sz w:val="24"/>
          <w:szCs w:val="24"/>
        </w:rPr>
        <w:t> </w:t>
      </w:r>
      <w:r w:rsidRPr="00B0697A">
        <w:rPr>
          <w:rFonts w:ascii="Times New Roman" w:hAnsi="Times New Roman" w:cs="Times New Roman"/>
          <w:bCs/>
          <w:sz w:val="24"/>
          <w:szCs w:val="24"/>
        </w:rPr>
        <w:t>Материально-технические условия реализации основной образовательной программы</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Материально-техническая база МБОУ «Александро-Слободская ООШ»</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обеспечивает:</w:t>
      </w:r>
    </w:p>
    <w:p w:rsidR="00B0697A" w:rsidRPr="00B0697A" w:rsidRDefault="00B0697A" w:rsidP="00B0697A">
      <w:pPr>
        <w:spacing w:after="0" w:line="240" w:lineRule="auto"/>
        <w:rPr>
          <w:rFonts w:ascii="Times New Roman" w:hAnsi="Times New Roman" w:cs="Times New Roman"/>
          <w:sz w:val="24"/>
          <w:szCs w:val="24"/>
        </w:rPr>
      </w:pPr>
      <w:proofErr w:type="gramStart"/>
      <w:r w:rsidRPr="00B0697A">
        <w:rPr>
          <w:rFonts w:ascii="Times New Roman" w:hAnsi="Times New Roman" w:cs="Times New Roman"/>
          <w:sz w:val="24"/>
          <w:szCs w:val="24"/>
        </w:rPr>
        <w:lastRenderedPageBreak/>
        <w:t>возможность</w:t>
      </w:r>
      <w:proofErr w:type="gramEnd"/>
      <w:r w:rsidRPr="00B0697A">
        <w:rPr>
          <w:rFonts w:ascii="Times New Roman" w:hAnsi="Times New Roman" w:cs="Times New Roman"/>
          <w:sz w:val="24"/>
          <w:szCs w:val="24"/>
        </w:rPr>
        <w:t xml:space="preserve"> достижения обучающимися результатов освоения программы начального общего образования; </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безопасность и комфортность организации учебного процесса;</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соблюдение санитарно-эпидемиологических правил и гигиенических нормативов;</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В МБОУ «Александро-Слободская </w:t>
      </w:r>
      <w:proofErr w:type="spellStart"/>
      <w:proofErr w:type="gramStart"/>
      <w:r w:rsidRPr="00B0697A">
        <w:rPr>
          <w:rFonts w:ascii="Times New Roman" w:hAnsi="Times New Roman" w:cs="Times New Roman"/>
          <w:sz w:val="24"/>
          <w:szCs w:val="24"/>
        </w:rPr>
        <w:t>ООШ»разработаны</w:t>
      </w:r>
      <w:proofErr w:type="spellEnd"/>
      <w:proofErr w:type="gramEnd"/>
      <w:r w:rsidRPr="00B0697A">
        <w:rPr>
          <w:rFonts w:ascii="Times New Roman" w:hAnsi="Times New Roman" w:cs="Times New Roman"/>
          <w:sz w:val="24"/>
          <w:szCs w:val="24"/>
        </w:rPr>
        <w:t xml:space="preserve"> и закреплены локальным актами перечни оснащения и оборудования, обеспечивающие учебный процесс.</w:t>
      </w:r>
    </w:p>
    <w:p w:rsidR="00B0697A" w:rsidRPr="00B0697A" w:rsidRDefault="00B0697A" w:rsidP="00B0697A">
      <w:pPr>
        <w:spacing w:after="0" w:line="240" w:lineRule="auto"/>
        <w:rPr>
          <w:rFonts w:ascii="Times New Roman" w:hAnsi="Times New Roman" w:cs="Times New Roman"/>
          <w:sz w:val="24"/>
          <w:szCs w:val="24"/>
        </w:rPr>
      </w:pPr>
      <w:proofErr w:type="spellStart"/>
      <w:r w:rsidRPr="00B0697A">
        <w:rPr>
          <w:rFonts w:ascii="Times New Roman" w:hAnsi="Times New Roman" w:cs="Times New Roman"/>
          <w:sz w:val="24"/>
          <w:szCs w:val="24"/>
        </w:rPr>
        <w:t>Критериальными</w:t>
      </w:r>
      <w:proofErr w:type="spellEnd"/>
      <w:r w:rsidRPr="00B0697A">
        <w:rPr>
          <w:rFonts w:ascii="Times New Roman" w:hAnsi="Times New Roman" w:cs="Times New Roman"/>
          <w:sz w:val="24"/>
          <w:szCs w:val="24"/>
        </w:rPr>
        <w:t xml:space="preserve">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Федеральный закон от 27 июля 2006 г. № 152-ФЗ «О персональных данных» (Собрание законодательства Российской Федерации, 2006, № 31, ст. 3451; 2021, № 1, ст. 58).</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В зональную структуру образовательной организации включены:</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входная зона;</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учебные классы с рабочими местами обучающихся и педагогических работников;</w:t>
      </w:r>
    </w:p>
    <w:p w:rsidR="00B0697A" w:rsidRPr="00B0697A" w:rsidRDefault="00B0697A" w:rsidP="00B0697A">
      <w:pPr>
        <w:spacing w:after="0" w:line="240" w:lineRule="auto"/>
        <w:rPr>
          <w:rFonts w:ascii="Times New Roman" w:hAnsi="Times New Roman" w:cs="Times New Roman"/>
          <w:sz w:val="24"/>
          <w:szCs w:val="24"/>
        </w:rPr>
      </w:pPr>
      <w:proofErr w:type="gramStart"/>
      <w:r w:rsidRPr="00B0697A">
        <w:rPr>
          <w:rFonts w:ascii="Times New Roman" w:hAnsi="Times New Roman" w:cs="Times New Roman"/>
          <w:sz w:val="24"/>
          <w:szCs w:val="24"/>
        </w:rPr>
        <w:t>учебные</w:t>
      </w:r>
      <w:proofErr w:type="gramEnd"/>
      <w:r w:rsidRPr="00B0697A">
        <w:rPr>
          <w:rFonts w:ascii="Times New Roman" w:hAnsi="Times New Roman" w:cs="Times New Roman"/>
          <w:sz w:val="24"/>
          <w:szCs w:val="24"/>
        </w:rPr>
        <w:t xml:space="preserve"> кабинеты (мастерские, студии) для занятий технологией, музыкой, изобразительным искусством, хореографией, иностранными языками;</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библиотека с рабочими зонами: книгохранилищем, </w:t>
      </w:r>
      <w:proofErr w:type="spellStart"/>
      <w:r w:rsidRPr="00B0697A">
        <w:rPr>
          <w:rFonts w:ascii="Times New Roman" w:hAnsi="Times New Roman" w:cs="Times New Roman"/>
          <w:sz w:val="24"/>
          <w:szCs w:val="24"/>
        </w:rPr>
        <w:t>медиатекой</w:t>
      </w:r>
      <w:proofErr w:type="spellEnd"/>
      <w:r w:rsidRPr="00B0697A">
        <w:rPr>
          <w:rFonts w:ascii="Times New Roman" w:hAnsi="Times New Roman" w:cs="Times New Roman"/>
          <w:sz w:val="24"/>
          <w:szCs w:val="24"/>
        </w:rPr>
        <w:t>, читальным залом;</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актовый зал;</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спортивные сооружения (зал, бассейн, стадион, спортивная площадка);</w:t>
      </w:r>
    </w:p>
    <w:p w:rsidR="00B0697A" w:rsidRPr="00B0697A" w:rsidRDefault="00B0697A" w:rsidP="00B0697A">
      <w:pPr>
        <w:spacing w:after="0" w:line="240" w:lineRule="auto"/>
        <w:rPr>
          <w:rFonts w:ascii="Times New Roman" w:hAnsi="Times New Roman" w:cs="Times New Roman"/>
          <w:sz w:val="24"/>
          <w:szCs w:val="24"/>
        </w:rPr>
      </w:pPr>
      <w:proofErr w:type="gramStart"/>
      <w:r w:rsidRPr="00B0697A">
        <w:rPr>
          <w:rFonts w:ascii="Times New Roman" w:hAnsi="Times New Roman" w:cs="Times New Roman"/>
          <w:sz w:val="24"/>
          <w:szCs w:val="24"/>
        </w:rPr>
        <w:t>помещения</w:t>
      </w:r>
      <w:proofErr w:type="gramEnd"/>
      <w:r w:rsidRPr="00B0697A">
        <w:rPr>
          <w:rFonts w:ascii="Times New Roman" w:hAnsi="Times New Roman" w:cs="Times New Roman"/>
          <w:sz w:val="24"/>
          <w:szCs w:val="24"/>
        </w:rPr>
        <w:t xml:space="preserve"> для питания обучающихся, а также для хранения и приготовления пищи, обеспечивающие возможность организации качественного горячего питания;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административные помещения;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гардеробы, санузлы;</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участки (территории) с целесообразным набором оснащённых зон.</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Состав и площади учебных помещений предоставляют условия для: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lastRenderedPageBreak/>
        <w:t>начального общего образования согласно избранным направлениям учебного плана в соответствии с ФГОС НОО;</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организации режима труда и отдыха участников образовательного процесса;</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В основной комплект школьной мебели и оборудования входят:</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доска классная;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стол учителя;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кресло для учителя;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стол ученический (регулируемый по высоте);</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стул ученический (регулируемый по высоте);</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шкаф для хранения учебных пособий;</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стеллаж демонстрационный;</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В основной комплект технических средств входят: </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компьютер/ноутбук учителя с периферией;</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сетевой фильтр;</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Учебные классы и кабинеты включают следующие зоны:</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рабочее место учителя с пространством для размещения часто используемого оснащения;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рабочую зону обучающихся с местом для размещения личных вещей;</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пространство для размещения и хранения учебного оборудования.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Оценка материально-технических условий может быть осуществлена, например, по следующей форме: </w:t>
      </w:r>
    </w:p>
    <w:p w:rsidR="00B0697A" w:rsidRPr="00B0697A" w:rsidRDefault="00B0697A" w:rsidP="00B0697A">
      <w:pPr>
        <w:spacing w:after="0" w:line="240" w:lineRule="auto"/>
        <w:rPr>
          <w:rFonts w:ascii="Times New Roman" w:hAnsi="Times New Roman" w:cs="Times New Roman"/>
          <w:sz w:val="24"/>
          <w:szCs w:val="24"/>
        </w:rPr>
      </w:pPr>
    </w:p>
    <w:tbl>
      <w:tblPr>
        <w:tblW w:w="10372" w:type="dxa"/>
        <w:tblInd w:w="113" w:type="dxa"/>
        <w:tblLayout w:type="fixed"/>
        <w:tblCellMar>
          <w:left w:w="0" w:type="dxa"/>
          <w:right w:w="0" w:type="dxa"/>
        </w:tblCellMar>
        <w:tblLook w:val="0000" w:firstRow="0" w:lastRow="0" w:firstColumn="0" w:lastColumn="0" w:noHBand="0" w:noVBand="0"/>
      </w:tblPr>
      <w:tblGrid>
        <w:gridCol w:w="2150"/>
        <w:gridCol w:w="5529"/>
        <w:gridCol w:w="2693"/>
      </w:tblGrid>
      <w:tr w:rsidR="00B0697A" w:rsidRPr="00B0697A" w:rsidTr="00D2696A">
        <w:trPr>
          <w:trHeight w:val="60"/>
          <w:tblHeader/>
        </w:trPr>
        <w:tc>
          <w:tcPr>
            <w:tcW w:w="215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0697A" w:rsidRPr="00B0697A" w:rsidRDefault="00B0697A" w:rsidP="00B0697A">
            <w:pPr>
              <w:spacing w:after="0" w:line="240" w:lineRule="auto"/>
              <w:rPr>
                <w:rFonts w:ascii="Times New Roman" w:hAnsi="Times New Roman" w:cs="Times New Roman"/>
                <w:bCs/>
                <w:sz w:val="24"/>
                <w:szCs w:val="24"/>
              </w:rPr>
            </w:pPr>
            <w:r w:rsidRPr="00B0697A">
              <w:rPr>
                <w:rFonts w:ascii="Times New Roman" w:hAnsi="Times New Roman" w:cs="Times New Roman"/>
                <w:bCs/>
                <w:sz w:val="24"/>
                <w:szCs w:val="24"/>
              </w:rPr>
              <w:t>Компоненты оснащения</w:t>
            </w:r>
          </w:p>
        </w:tc>
        <w:tc>
          <w:tcPr>
            <w:tcW w:w="55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0697A" w:rsidRPr="00B0697A" w:rsidRDefault="00B0697A" w:rsidP="00B0697A">
            <w:pPr>
              <w:spacing w:after="0" w:line="240" w:lineRule="auto"/>
              <w:rPr>
                <w:rFonts w:ascii="Times New Roman" w:hAnsi="Times New Roman" w:cs="Times New Roman"/>
                <w:bCs/>
                <w:sz w:val="24"/>
                <w:szCs w:val="24"/>
              </w:rPr>
            </w:pPr>
            <w:r w:rsidRPr="00B0697A">
              <w:rPr>
                <w:rFonts w:ascii="Times New Roman" w:hAnsi="Times New Roman" w:cs="Times New Roman"/>
                <w:bCs/>
                <w:sz w:val="24"/>
                <w:szCs w:val="24"/>
              </w:rPr>
              <w:t>Необходимое оборудование и оснащение</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0697A" w:rsidRPr="00B0697A" w:rsidRDefault="00B0697A" w:rsidP="00B0697A">
            <w:pPr>
              <w:spacing w:after="0" w:line="240" w:lineRule="auto"/>
              <w:rPr>
                <w:rFonts w:ascii="Times New Roman" w:hAnsi="Times New Roman" w:cs="Times New Roman"/>
                <w:bCs/>
                <w:sz w:val="24"/>
                <w:szCs w:val="24"/>
              </w:rPr>
            </w:pPr>
            <w:r w:rsidRPr="00B0697A">
              <w:rPr>
                <w:rFonts w:ascii="Times New Roman" w:hAnsi="Times New Roman" w:cs="Times New Roman"/>
                <w:bCs/>
                <w:sz w:val="24"/>
                <w:szCs w:val="24"/>
              </w:rPr>
              <w:t xml:space="preserve">Необходимо/ имеется </w:t>
            </w:r>
            <w:r w:rsidRPr="00B0697A">
              <w:rPr>
                <w:rFonts w:ascii="Times New Roman" w:hAnsi="Times New Roman" w:cs="Times New Roman"/>
                <w:bCs/>
                <w:sz w:val="24"/>
                <w:szCs w:val="24"/>
              </w:rPr>
              <w:br/>
              <w:t>в наличии</w:t>
            </w:r>
          </w:p>
        </w:tc>
      </w:tr>
      <w:tr w:rsidR="00B0697A" w:rsidRPr="00B0697A" w:rsidTr="00D2696A">
        <w:trPr>
          <w:trHeight w:val="60"/>
        </w:trPr>
        <w:tc>
          <w:tcPr>
            <w:tcW w:w="215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1.</w:t>
            </w:r>
            <w:r w:rsidRPr="00B0697A">
              <w:rPr>
                <w:rFonts w:ascii="Times New Roman" w:hAnsi="Times New Roman" w:cs="Times New Roman"/>
                <w:sz w:val="24"/>
                <w:szCs w:val="24"/>
              </w:rPr>
              <w:t> </w:t>
            </w:r>
            <w:r w:rsidRPr="00B0697A">
              <w:rPr>
                <w:rFonts w:ascii="Times New Roman" w:hAnsi="Times New Roman" w:cs="Times New Roman"/>
                <w:sz w:val="24"/>
                <w:szCs w:val="24"/>
              </w:rPr>
              <w:t xml:space="preserve">Компоненты оснащения учебного </w:t>
            </w:r>
            <w:r w:rsidRPr="00B0697A">
              <w:rPr>
                <w:rFonts w:ascii="Times New Roman" w:hAnsi="Times New Roman" w:cs="Times New Roman"/>
                <w:sz w:val="24"/>
                <w:szCs w:val="24"/>
              </w:rPr>
              <w:br/>
              <w:t xml:space="preserve">кабинета </w:t>
            </w:r>
            <w:r w:rsidRPr="00B0697A">
              <w:rPr>
                <w:rFonts w:ascii="Times New Roman" w:hAnsi="Times New Roman" w:cs="Times New Roman"/>
                <w:sz w:val="24"/>
                <w:szCs w:val="24"/>
              </w:rPr>
              <w:br/>
              <w:t>начальной школы</w:t>
            </w:r>
          </w:p>
        </w:tc>
        <w:tc>
          <w:tcPr>
            <w:tcW w:w="55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1. Нормативные документы, программно-методическое обеспечение, локальные акты: ...</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1.1. Учебное оборудование </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Мебель и приспособления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Технические средства</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Учебно-методические материалы:</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Учебно-методический комплект</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Учебно-наглядные пособия: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1.3.2.1. Средства натурного фонда: коллекции промышленных материалов, наборы для экспериментов, лабораторное оборудование, коллекции народных промыслов, музыкальные инструменты, инструменты трудового обучения, приспособления для физической культуры …).</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1.3.2.2. Печатные средства: демонстрационные (таблицы, ленты-символы, карты, портреты …) и </w:t>
            </w:r>
            <w:r w:rsidRPr="00B0697A">
              <w:rPr>
                <w:rFonts w:ascii="Times New Roman" w:hAnsi="Times New Roman" w:cs="Times New Roman"/>
                <w:sz w:val="24"/>
                <w:szCs w:val="24"/>
              </w:rPr>
              <w:lastRenderedPageBreak/>
              <w:t>раздаточные (рабочие тетради, кассы-символы, карточки с иллюстративным и текстовым материалами …).</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1.3.2.3. Экранно-звуковые средства (звукозаписи, видеофильмы, мультфильмы …).</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1.3.2.4. Мультимедийные средства (</w:t>
            </w:r>
            <w:proofErr w:type="spellStart"/>
            <w:r w:rsidRPr="00B0697A">
              <w:rPr>
                <w:rFonts w:ascii="Times New Roman" w:hAnsi="Times New Roman" w:cs="Times New Roman"/>
                <w:sz w:val="24"/>
                <w:szCs w:val="24"/>
              </w:rPr>
              <w:t>ЭОРы</w:t>
            </w:r>
            <w:proofErr w:type="spellEnd"/>
            <w:r w:rsidRPr="00B0697A">
              <w:rPr>
                <w:rFonts w:ascii="Times New Roman" w:hAnsi="Times New Roman" w:cs="Times New Roman"/>
                <w:sz w:val="24"/>
                <w:szCs w:val="24"/>
              </w:rPr>
              <w:t>, электронные приложения к учебникам, электронные тренажёры …).</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1.3.2.5. Игры и игрушки.</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Методические рекомендации по использованию различных групп учебно-наглядных пособий. </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Расходные материалы, обеспечивающие различные виды деятельности</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lastRenderedPageBreak/>
              <w:t>Имеется в наличии</w:t>
            </w:r>
          </w:p>
        </w:tc>
      </w:tr>
      <w:tr w:rsidR="00B0697A" w:rsidRPr="00B0697A" w:rsidTr="00D2696A">
        <w:trPr>
          <w:trHeight w:val="60"/>
        </w:trPr>
        <w:tc>
          <w:tcPr>
            <w:tcW w:w="215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lastRenderedPageBreak/>
              <w:t>2.</w:t>
            </w:r>
            <w:r w:rsidRPr="00B0697A">
              <w:rPr>
                <w:rFonts w:ascii="Times New Roman" w:hAnsi="Times New Roman" w:cs="Times New Roman"/>
                <w:sz w:val="24"/>
                <w:szCs w:val="24"/>
              </w:rPr>
              <w:t> </w:t>
            </w:r>
            <w:r w:rsidRPr="00B0697A">
              <w:rPr>
                <w:rFonts w:ascii="Times New Roman" w:hAnsi="Times New Roman" w:cs="Times New Roman"/>
                <w:sz w:val="24"/>
                <w:szCs w:val="24"/>
              </w:rPr>
              <w:t xml:space="preserve">Компоненты оснащения </w:t>
            </w:r>
            <w:r w:rsidRPr="00B0697A">
              <w:rPr>
                <w:rFonts w:ascii="Times New Roman" w:hAnsi="Times New Roman" w:cs="Times New Roman"/>
                <w:sz w:val="24"/>
                <w:szCs w:val="24"/>
              </w:rPr>
              <w:br/>
              <w:t xml:space="preserve">методического кабинета </w:t>
            </w:r>
          </w:p>
        </w:tc>
        <w:tc>
          <w:tcPr>
            <w:tcW w:w="55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2.1. Нормативные документы федерального, регионального и муниципального уровней, локальные акты </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Имеется в наличии</w:t>
            </w:r>
          </w:p>
        </w:tc>
      </w:tr>
      <w:tr w:rsidR="00B0697A" w:rsidRPr="00B0697A" w:rsidTr="00D2696A">
        <w:trPr>
          <w:trHeight w:val="60"/>
        </w:trPr>
        <w:tc>
          <w:tcPr>
            <w:tcW w:w="215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начальной школы</w:t>
            </w:r>
          </w:p>
        </w:tc>
        <w:tc>
          <w:tcPr>
            <w:tcW w:w="55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2.2. Документация образовательного учреждения.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2.3. Комплекты контрольных материалов, </w:t>
            </w:r>
            <w:proofErr w:type="spellStart"/>
            <w:r w:rsidRPr="00B0697A">
              <w:rPr>
                <w:rFonts w:ascii="Times New Roman" w:hAnsi="Times New Roman" w:cs="Times New Roman"/>
                <w:sz w:val="24"/>
                <w:szCs w:val="24"/>
              </w:rPr>
              <w:t>КИМы</w:t>
            </w:r>
            <w:proofErr w:type="spellEnd"/>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2.4. Базы данных учащихся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2.5. Материально-техническое оснащение</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Имеется в наличии</w:t>
            </w:r>
          </w:p>
        </w:tc>
      </w:tr>
      <w:tr w:rsidR="00B0697A" w:rsidRPr="00B0697A" w:rsidTr="00D2696A">
        <w:trPr>
          <w:trHeight w:val="60"/>
        </w:trPr>
        <w:tc>
          <w:tcPr>
            <w:tcW w:w="215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3.</w:t>
            </w:r>
            <w:r w:rsidRPr="00B0697A">
              <w:rPr>
                <w:rFonts w:ascii="Times New Roman" w:hAnsi="Times New Roman" w:cs="Times New Roman"/>
                <w:sz w:val="24"/>
                <w:szCs w:val="24"/>
              </w:rPr>
              <w:t> </w:t>
            </w:r>
            <w:r w:rsidRPr="00B0697A">
              <w:rPr>
                <w:rFonts w:ascii="Times New Roman" w:hAnsi="Times New Roman" w:cs="Times New Roman"/>
                <w:sz w:val="24"/>
                <w:szCs w:val="24"/>
              </w:rPr>
              <w:t>Компоненты оснащения физкультурного зала</w:t>
            </w:r>
          </w:p>
        </w:tc>
        <w:tc>
          <w:tcPr>
            <w:tcW w:w="55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Нормативные документы, программно-методическое обеспечение, локальные акты</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Учебное оборудование </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Мебель и приспособления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Технические средства</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Учебно-методические материалы</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Учебно-методический комплект</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Учебно-наглядные пособия</w:t>
            </w:r>
          </w:p>
          <w:p w:rsidR="00B0697A" w:rsidRPr="00B0697A" w:rsidRDefault="00B0697A" w:rsidP="00B0697A">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Имеется</w:t>
            </w:r>
          </w:p>
        </w:tc>
      </w:tr>
      <w:tr w:rsidR="00B0697A" w:rsidRPr="00B0697A" w:rsidTr="00D2696A">
        <w:trPr>
          <w:trHeight w:val="60"/>
        </w:trPr>
        <w:tc>
          <w:tcPr>
            <w:tcW w:w="215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4. Кадры</w:t>
            </w:r>
          </w:p>
        </w:tc>
        <w:tc>
          <w:tcPr>
            <w:tcW w:w="55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Курсы повышения квалификации педагогических работников</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Имеется</w:t>
            </w:r>
          </w:p>
        </w:tc>
      </w:tr>
      <w:tr w:rsidR="00B0697A" w:rsidRPr="00B0697A" w:rsidTr="00D2696A">
        <w:trPr>
          <w:trHeight w:val="60"/>
        </w:trPr>
        <w:tc>
          <w:tcPr>
            <w:tcW w:w="215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5. Учебно методический комплект</w:t>
            </w:r>
          </w:p>
        </w:tc>
        <w:tc>
          <w:tcPr>
            <w:tcW w:w="55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В соответствии с ФПУ</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Имеется</w:t>
            </w:r>
          </w:p>
        </w:tc>
      </w:tr>
    </w:tbl>
    <w:p w:rsidR="00B0697A" w:rsidRPr="00B0697A" w:rsidRDefault="00B0697A" w:rsidP="00B0697A">
      <w:pPr>
        <w:spacing w:after="0" w:line="240" w:lineRule="auto"/>
        <w:rPr>
          <w:rFonts w:ascii="Times New Roman" w:hAnsi="Times New Roman" w:cs="Times New Roman"/>
          <w:sz w:val="24"/>
          <w:szCs w:val="24"/>
        </w:rPr>
      </w:pP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 </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Комплектование классов и учебных кабинетов формируется с учётом:</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возрастных и индивидуальных психологических особенностей обучающихся; </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ориентации на достижение личностных, </w:t>
      </w:r>
      <w:proofErr w:type="spellStart"/>
      <w:r w:rsidRPr="00B0697A">
        <w:rPr>
          <w:rFonts w:ascii="Times New Roman" w:hAnsi="Times New Roman" w:cs="Times New Roman"/>
          <w:sz w:val="24"/>
          <w:szCs w:val="24"/>
        </w:rPr>
        <w:t>метапредметных</w:t>
      </w:r>
      <w:proofErr w:type="spellEnd"/>
      <w:r w:rsidRPr="00B0697A">
        <w:rPr>
          <w:rFonts w:ascii="Times New Roman" w:hAnsi="Times New Roman" w:cs="Times New Roman"/>
          <w:sz w:val="24"/>
          <w:szCs w:val="24"/>
        </w:rPr>
        <w:t xml:space="preserve"> и предметных результатов обучения;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необходимости и достаточности;</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lastRenderedPageBreak/>
        <w:t>универсальности, возможности применения одних и тех же средств обучения для решения комплекса задач.</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B0697A" w:rsidRPr="00B0697A" w:rsidRDefault="00B0697A" w:rsidP="00B0697A">
      <w:pPr>
        <w:spacing w:after="0" w:line="240" w:lineRule="auto"/>
        <w:rPr>
          <w:rFonts w:ascii="Times New Roman" w:hAnsi="Times New Roman" w:cs="Times New Roman"/>
          <w:sz w:val="24"/>
          <w:szCs w:val="24"/>
        </w:rPr>
      </w:pPr>
      <w:proofErr w:type="gramStart"/>
      <w:r w:rsidRPr="00B0697A">
        <w:rPr>
          <w:rFonts w:ascii="Times New Roman" w:hAnsi="Times New Roman" w:cs="Times New Roman"/>
          <w:sz w:val="24"/>
          <w:szCs w:val="24"/>
        </w:rPr>
        <w:t>обеспечивающей</w:t>
      </w:r>
      <w:proofErr w:type="gramEnd"/>
      <w:r w:rsidRPr="00B0697A">
        <w:rPr>
          <w:rFonts w:ascii="Times New Roman" w:hAnsi="Times New Roman" w:cs="Times New Roman"/>
          <w:sz w:val="24"/>
          <w:szCs w:val="24"/>
        </w:rPr>
        <w:t xml:space="preserve">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B0697A" w:rsidRPr="00B0697A" w:rsidRDefault="00B0697A" w:rsidP="00B0697A">
      <w:pPr>
        <w:spacing w:after="0" w:line="240" w:lineRule="auto"/>
        <w:rPr>
          <w:rFonts w:ascii="Times New Roman" w:hAnsi="Times New Roman" w:cs="Times New Roman"/>
          <w:sz w:val="24"/>
          <w:szCs w:val="24"/>
        </w:rPr>
      </w:pPr>
      <w:proofErr w:type="gramStart"/>
      <w:r w:rsidRPr="00B0697A">
        <w:rPr>
          <w:rFonts w:ascii="Times New Roman" w:hAnsi="Times New Roman" w:cs="Times New Roman"/>
          <w:sz w:val="24"/>
          <w:szCs w:val="24"/>
        </w:rPr>
        <w:t>гарантирующей</w:t>
      </w:r>
      <w:proofErr w:type="gramEnd"/>
      <w:r w:rsidRPr="00B0697A">
        <w:rPr>
          <w:rFonts w:ascii="Times New Roman" w:hAnsi="Times New Roman" w:cs="Times New Roman"/>
          <w:sz w:val="24"/>
          <w:szCs w:val="24"/>
        </w:rPr>
        <w:t xml:space="preserve"> безопасность, охрану и укрепление физического, психического здоровья и социального благополучия обучающихся.</w:t>
      </w:r>
    </w:p>
    <w:p w:rsidR="00B0697A" w:rsidRPr="00B0697A" w:rsidRDefault="00B0697A" w:rsidP="00B0697A">
      <w:pPr>
        <w:spacing w:after="0" w:line="240" w:lineRule="auto"/>
        <w:rPr>
          <w:rFonts w:ascii="Times New Roman" w:hAnsi="Times New Roman" w:cs="Times New Roman"/>
          <w:bCs/>
          <w:sz w:val="24"/>
          <w:szCs w:val="24"/>
        </w:rPr>
      </w:pPr>
      <w:r w:rsidRPr="00B0697A">
        <w:rPr>
          <w:rFonts w:ascii="Times New Roman" w:hAnsi="Times New Roman" w:cs="Times New Roman"/>
          <w:bCs/>
          <w:sz w:val="24"/>
          <w:szCs w:val="24"/>
        </w:rPr>
        <w:t>3.5.6.</w:t>
      </w:r>
      <w:r w:rsidRPr="00B0697A">
        <w:rPr>
          <w:rFonts w:ascii="Times New Roman" w:hAnsi="Times New Roman" w:cs="Times New Roman"/>
          <w:bCs/>
          <w:sz w:val="24"/>
          <w:szCs w:val="24"/>
        </w:rPr>
        <w:t> </w:t>
      </w:r>
      <w:r w:rsidRPr="00B0697A">
        <w:rPr>
          <w:rFonts w:ascii="Times New Roman" w:hAnsi="Times New Roman" w:cs="Times New Roman"/>
          <w:bCs/>
          <w:sz w:val="24"/>
          <w:szCs w:val="24"/>
        </w:rPr>
        <w:t>Механизмы достижения целевых ориентиров в системе условий</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Условия реализации основной образовательной программы:</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соответствие требованиям ФГОС;</w:t>
      </w:r>
    </w:p>
    <w:p w:rsidR="00B0697A" w:rsidRPr="00B0697A" w:rsidRDefault="00B0697A" w:rsidP="00B0697A">
      <w:pPr>
        <w:spacing w:after="0" w:line="240" w:lineRule="auto"/>
        <w:rPr>
          <w:rFonts w:ascii="Times New Roman" w:hAnsi="Times New Roman" w:cs="Times New Roman"/>
          <w:sz w:val="24"/>
          <w:szCs w:val="24"/>
        </w:rPr>
      </w:pPr>
      <w:proofErr w:type="gramStart"/>
      <w:r w:rsidRPr="00B0697A">
        <w:rPr>
          <w:rFonts w:ascii="Times New Roman" w:hAnsi="Times New Roman" w:cs="Times New Roman"/>
          <w:sz w:val="24"/>
          <w:szCs w:val="24"/>
        </w:rPr>
        <w:t>гарантия</w:t>
      </w:r>
      <w:proofErr w:type="gramEnd"/>
      <w:r w:rsidRPr="00B0697A">
        <w:rPr>
          <w:rFonts w:ascii="Times New Roman" w:hAnsi="Times New Roman" w:cs="Times New Roman"/>
          <w:sz w:val="24"/>
          <w:szCs w:val="24"/>
        </w:rPr>
        <w:t xml:space="preserve"> сохранности и укрепления физического, психологического и социального здоровья обучающихся; </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обеспечение достижения планируемых результатов освоения примерной основной образовательной программы;</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учёт особенностей образовательной организации, её организационной структуры, запросов участников образовательного процесса;</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предоставление возможности взаимодействия с социальными партнёрами, использования ресурсов социума.</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Раздел «Условия реализации программ начального общего образования» содержит:</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описание кадровых, психолого-педагогических, финансовых, материально-технических, информационно-методических условий и ресурсов;</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перечень механизмов достижения целевых ориентиров в системе условий реализации требований ФГОС;</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сетевой график (дорожную карту) по формированию необходимой системы условий реализации требований ФГОС;</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систему мониторинга и оценки условий реализации требований ФГОС.</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Описание системы условий реализации образовательной программы базируется на результатах проведённой в ходе разработки программы комплексной аналитико-обобщающей и прогностической деятельности, включающей:</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анализ имеющихся условий и ресурсов реализации образовательной программы начального общего образования;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разработку сетевого графика (дорожной карты) создания необходимой системы условий для реализации требований ФГОС;</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разработку механизмов мониторинга, оценки и коррекции реализации промежуточных этапов сетевого графика (дорожной карты).</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Модель сетевого графика (дорожной карты) по формированию необходимой системы условий реализации образовательной программы:</w:t>
      </w:r>
    </w:p>
    <w:p w:rsidR="00B0697A" w:rsidRPr="00B0697A" w:rsidRDefault="00B0697A" w:rsidP="00B0697A">
      <w:pPr>
        <w:spacing w:after="0" w:line="240" w:lineRule="auto"/>
        <w:rPr>
          <w:rFonts w:ascii="Times New Roman" w:hAnsi="Times New Roman" w:cs="Times New Roman"/>
          <w:sz w:val="24"/>
          <w:szCs w:val="24"/>
        </w:rPr>
      </w:pPr>
    </w:p>
    <w:tbl>
      <w:tblPr>
        <w:tblW w:w="10230" w:type="dxa"/>
        <w:tblInd w:w="113" w:type="dxa"/>
        <w:tblLayout w:type="fixed"/>
        <w:tblCellMar>
          <w:left w:w="0" w:type="dxa"/>
          <w:right w:w="0" w:type="dxa"/>
        </w:tblCellMar>
        <w:tblLook w:val="0000" w:firstRow="0" w:lastRow="0" w:firstColumn="0" w:lastColumn="0" w:noHBand="0" w:noVBand="0"/>
      </w:tblPr>
      <w:tblGrid>
        <w:gridCol w:w="1871"/>
        <w:gridCol w:w="6091"/>
        <w:gridCol w:w="2268"/>
      </w:tblGrid>
      <w:tr w:rsidR="00B0697A" w:rsidRPr="00B0697A" w:rsidTr="00D2696A">
        <w:trPr>
          <w:trHeight w:val="20"/>
          <w:tblHeader/>
        </w:trPr>
        <w:tc>
          <w:tcPr>
            <w:tcW w:w="187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0697A" w:rsidRPr="00B0697A" w:rsidRDefault="00B0697A" w:rsidP="00B0697A">
            <w:pPr>
              <w:spacing w:after="0" w:line="240" w:lineRule="auto"/>
              <w:rPr>
                <w:rFonts w:ascii="Times New Roman" w:hAnsi="Times New Roman" w:cs="Times New Roman"/>
                <w:bCs/>
                <w:sz w:val="24"/>
                <w:szCs w:val="24"/>
              </w:rPr>
            </w:pPr>
            <w:r w:rsidRPr="00B0697A">
              <w:rPr>
                <w:rFonts w:ascii="Times New Roman" w:hAnsi="Times New Roman" w:cs="Times New Roman"/>
                <w:bCs/>
                <w:sz w:val="24"/>
                <w:szCs w:val="24"/>
              </w:rPr>
              <w:t xml:space="preserve">Направление </w:t>
            </w:r>
            <w:r w:rsidRPr="00B0697A">
              <w:rPr>
                <w:rFonts w:ascii="Times New Roman" w:hAnsi="Times New Roman" w:cs="Times New Roman"/>
                <w:bCs/>
                <w:sz w:val="24"/>
                <w:szCs w:val="24"/>
              </w:rPr>
              <w:br/>
              <w:t>мероприятий</w:t>
            </w: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0697A" w:rsidRPr="00B0697A" w:rsidRDefault="00B0697A" w:rsidP="00B0697A">
            <w:pPr>
              <w:spacing w:after="0" w:line="240" w:lineRule="auto"/>
              <w:rPr>
                <w:rFonts w:ascii="Times New Roman" w:hAnsi="Times New Roman" w:cs="Times New Roman"/>
                <w:bCs/>
                <w:sz w:val="24"/>
                <w:szCs w:val="24"/>
              </w:rPr>
            </w:pPr>
            <w:r w:rsidRPr="00B0697A">
              <w:rPr>
                <w:rFonts w:ascii="Times New Roman" w:hAnsi="Times New Roman" w:cs="Times New Roman"/>
                <w:bCs/>
                <w:sz w:val="24"/>
                <w:szCs w:val="24"/>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0697A" w:rsidRPr="00B0697A" w:rsidRDefault="00B0697A" w:rsidP="00B0697A">
            <w:pPr>
              <w:spacing w:after="0" w:line="240" w:lineRule="auto"/>
              <w:rPr>
                <w:rFonts w:ascii="Times New Roman" w:hAnsi="Times New Roman" w:cs="Times New Roman"/>
                <w:bCs/>
                <w:sz w:val="24"/>
                <w:szCs w:val="24"/>
              </w:rPr>
            </w:pPr>
            <w:r w:rsidRPr="00B0697A">
              <w:rPr>
                <w:rFonts w:ascii="Times New Roman" w:hAnsi="Times New Roman" w:cs="Times New Roman"/>
                <w:bCs/>
                <w:sz w:val="24"/>
                <w:szCs w:val="24"/>
              </w:rPr>
              <w:t>Сроки реализации</w:t>
            </w:r>
          </w:p>
        </w:tc>
      </w:tr>
      <w:tr w:rsidR="00B0697A" w:rsidRPr="00B0697A" w:rsidTr="00D2696A">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lastRenderedPageBreak/>
              <w:t>I.</w:t>
            </w:r>
            <w:r w:rsidRPr="00B0697A">
              <w:rPr>
                <w:rFonts w:ascii="Times New Roman" w:hAnsi="Times New Roman" w:cs="Times New Roman"/>
                <w:sz w:val="24"/>
                <w:szCs w:val="24"/>
              </w:rPr>
              <w:t> </w:t>
            </w:r>
            <w:r w:rsidRPr="00B0697A">
              <w:rPr>
                <w:rFonts w:ascii="Times New Roman" w:hAnsi="Times New Roman" w:cs="Times New Roman"/>
                <w:sz w:val="24"/>
                <w:szCs w:val="24"/>
              </w:rPr>
              <w:t>Нормативное обеспечение введения ФГОС НОО</w:t>
            </w: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1.</w:t>
            </w:r>
            <w:r w:rsidRPr="00B0697A">
              <w:rPr>
                <w:rFonts w:ascii="Times New Roman" w:hAnsi="Times New Roman" w:cs="Times New Roman"/>
                <w:sz w:val="24"/>
                <w:szCs w:val="24"/>
              </w:rPr>
              <w:t> </w:t>
            </w:r>
            <w:r w:rsidRPr="00B0697A">
              <w:rPr>
                <w:rFonts w:ascii="Times New Roman" w:hAnsi="Times New Roman" w:cs="Times New Roman"/>
                <w:sz w:val="24"/>
                <w:szCs w:val="24"/>
              </w:rPr>
              <w:t xml:space="preserve">Наличие решения органа государственно-общественного управления (совета школы, управляющего совета, попечительского совета) о введении в образовательной организации ФГОС НОО </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0929ED" w:rsidP="00B0697A">
            <w:pPr>
              <w:spacing w:after="0" w:line="240" w:lineRule="auto"/>
              <w:rPr>
                <w:rFonts w:ascii="Times New Roman" w:hAnsi="Times New Roman" w:cs="Times New Roman"/>
                <w:sz w:val="24"/>
                <w:szCs w:val="24"/>
              </w:rPr>
            </w:pPr>
            <w:r>
              <w:rPr>
                <w:rFonts w:ascii="Times New Roman" w:hAnsi="Times New Roman" w:cs="Times New Roman"/>
                <w:sz w:val="24"/>
                <w:szCs w:val="24"/>
              </w:rPr>
              <w:t>Январь 2023</w:t>
            </w:r>
            <w:r w:rsidR="00B0697A" w:rsidRPr="00B0697A">
              <w:rPr>
                <w:rFonts w:ascii="Times New Roman" w:hAnsi="Times New Roman" w:cs="Times New Roman"/>
                <w:sz w:val="24"/>
                <w:szCs w:val="24"/>
              </w:rPr>
              <w:t>г</w:t>
            </w:r>
          </w:p>
        </w:tc>
      </w:tr>
      <w:tr w:rsidR="00B0697A" w:rsidRPr="00B0697A" w:rsidTr="00D2696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B0697A" w:rsidRPr="00B0697A" w:rsidRDefault="00B0697A" w:rsidP="00B0697A">
            <w:pPr>
              <w:spacing w:after="0" w:line="240" w:lineRule="auto"/>
              <w:rPr>
                <w:rFonts w:ascii="Times New Roman" w:hAnsi="Times New Roman" w:cs="Times New Roman"/>
                <w:sz w:val="24"/>
                <w:szCs w:val="24"/>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2.</w:t>
            </w:r>
            <w:r w:rsidRPr="00B0697A">
              <w:rPr>
                <w:rFonts w:ascii="Times New Roman" w:hAnsi="Times New Roman" w:cs="Times New Roman"/>
                <w:sz w:val="24"/>
                <w:szCs w:val="24"/>
              </w:rPr>
              <w:t> </w:t>
            </w:r>
            <w:r w:rsidRPr="00B0697A">
              <w:rPr>
                <w:rFonts w:ascii="Times New Roman" w:hAnsi="Times New Roman" w:cs="Times New Roman"/>
                <w:sz w:val="24"/>
                <w:szCs w:val="24"/>
              </w:rPr>
              <w:t>Разработка на основе программы начального общего образования основной образовательной программы (ООП)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0929ED" w:rsidP="00B0697A">
            <w:pPr>
              <w:spacing w:after="0" w:line="240" w:lineRule="auto"/>
              <w:rPr>
                <w:rFonts w:ascii="Times New Roman" w:hAnsi="Times New Roman" w:cs="Times New Roman"/>
                <w:sz w:val="24"/>
                <w:szCs w:val="24"/>
              </w:rPr>
            </w:pPr>
            <w:r>
              <w:rPr>
                <w:rFonts w:ascii="Times New Roman" w:hAnsi="Times New Roman" w:cs="Times New Roman"/>
                <w:sz w:val="24"/>
                <w:szCs w:val="24"/>
              </w:rPr>
              <w:t>Февраль 2023</w:t>
            </w:r>
            <w:r w:rsidR="00B0697A" w:rsidRPr="00B0697A">
              <w:rPr>
                <w:rFonts w:ascii="Times New Roman" w:hAnsi="Times New Roman" w:cs="Times New Roman"/>
                <w:sz w:val="24"/>
                <w:szCs w:val="24"/>
              </w:rPr>
              <w:t>г</w:t>
            </w:r>
          </w:p>
        </w:tc>
      </w:tr>
      <w:tr w:rsidR="00B0697A" w:rsidRPr="00B0697A" w:rsidTr="00D2696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B0697A" w:rsidRPr="00B0697A" w:rsidRDefault="00B0697A" w:rsidP="00B0697A">
            <w:pPr>
              <w:spacing w:after="0" w:line="240" w:lineRule="auto"/>
              <w:rPr>
                <w:rFonts w:ascii="Times New Roman" w:hAnsi="Times New Roman" w:cs="Times New Roman"/>
                <w:sz w:val="24"/>
                <w:szCs w:val="24"/>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3.</w:t>
            </w:r>
            <w:r w:rsidRPr="00B0697A">
              <w:rPr>
                <w:rFonts w:ascii="Times New Roman" w:hAnsi="Times New Roman" w:cs="Times New Roman"/>
                <w:sz w:val="24"/>
                <w:szCs w:val="24"/>
              </w:rPr>
              <w:t> </w:t>
            </w:r>
            <w:r w:rsidRPr="00B0697A">
              <w:rPr>
                <w:rFonts w:ascii="Times New Roman" w:hAnsi="Times New Roman" w:cs="Times New Roman"/>
                <w:sz w:val="24"/>
                <w:szCs w:val="24"/>
              </w:rPr>
              <w:t>Утверждение ООП организации, осуществляющей образовательную деятельность</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0929ED" w:rsidP="00B0697A">
            <w:pPr>
              <w:spacing w:after="0" w:line="240" w:lineRule="auto"/>
              <w:rPr>
                <w:rFonts w:ascii="Times New Roman" w:hAnsi="Times New Roman" w:cs="Times New Roman"/>
                <w:sz w:val="24"/>
                <w:szCs w:val="24"/>
              </w:rPr>
            </w:pPr>
            <w:r>
              <w:rPr>
                <w:rFonts w:ascii="Times New Roman" w:hAnsi="Times New Roman" w:cs="Times New Roman"/>
                <w:sz w:val="24"/>
                <w:szCs w:val="24"/>
              </w:rPr>
              <w:t>Май 2023</w:t>
            </w:r>
            <w:r w:rsidR="00B0697A" w:rsidRPr="00B0697A">
              <w:rPr>
                <w:rFonts w:ascii="Times New Roman" w:hAnsi="Times New Roman" w:cs="Times New Roman"/>
                <w:sz w:val="24"/>
                <w:szCs w:val="24"/>
              </w:rPr>
              <w:t>г</w:t>
            </w:r>
          </w:p>
        </w:tc>
      </w:tr>
      <w:tr w:rsidR="00B0697A" w:rsidRPr="00B0697A" w:rsidTr="00D2696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B0697A" w:rsidRPr="00B0697A" w:rsidRDefault="00B0697A" w:rsidP="00B0697A">
            <w:pPr>
              <w:spacing w:after="0" w:line="240" w:lineRule="auto"/>
              <w:rPr>
                <w:rFonts w:ascii="Times New Roman" w:hAnsi="Times New Roman" w:cs="Times New Roman"/>
                <w:sz w:val="24"/>
                <w:szCs w:val="24"/>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4.</w:t>
            </w:r>
            <w:r w:rsidRPr="00B0697A">
              <w:rPr>
                <w:rFonts w:ascii="Times New Roman" w:hAnsi="Times New Roman" w:cs="Times New Roman"/>
                <w:sz w:val="24"/>
                <w:szCs w:val="24"/>
              </w:rPr>
              <w:t> </w:t>
            </w:r>
            <w:r w:rsidRPr="00B0697A">
              <w:rPr>
                <w:rFonts w:ascii="Times New Roman" w:hAnsi="Times New Roman" w:cs="Times New Roman"/>
                <w:sz w:val="24"/>
                <w:szCs w:val="24"/>
              </w:rPr>
              <w:t>Обеспечение соответствия нормативной базы школы требованиям ФГОС НОО</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0929ED" w:rsidP="00B0697A">
            <w:pPr>
              <w:spacing w:after="0" w:line="240" w:lineRule="auto"/>
              <w:rPr>
                <w:rFonts w:ascii="Times New Roman" w:hAnsi="Times New Roman" w:cs="Times New Roman"/>
                <w:sz w:val="24"/>
                <w:szCs w:val="24"/>
              </w:rPr>
            </w:pPr>
            <w:r>
              <w:rPr>
                <w:rFonts w:ascii="Times New Roman" w:hAnsi="Times New Roman" w:cs="Times New Roman"/>
                <w:sz w:val="24"/>
                <w:szCs w:val="24"/>
              </w:rPr>
              <w:t>Март 2023</w:t>
            </w:r>
            <w:r w:rsidR="00B0697A" w:rsidRPr="00B0697A">
              <w:rPr>
                <w:rFonts w:ascii="Times New Roman" w:hAnsi="Times New Roman" w:cs="Times New Roman"/>
                <w:sz w:val="24"/>
                <w:szCs w:val="24"/>
              </w:rPr>
              <w:t>г</w:t>
            </w:r>
          </w:p>
        </w:tc>
      </w:tr>
      <w:tr w:rsidR="00B0697A" w:rsidRPr="00B0697A" w:rsidTr="00D2696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B0697A" w:rsidRPr="00B0697A" w:rsidRDefault="00B0697A" w:rsidP="00B0697A">
            <w:pPr>
              <w:spacing w:after="0" w:line="240" w:lineRule="auto"/>
              <w:rPr>
                <w:rFonts w:ascii="Times New Roman" w:hAnsi="Times New Roman" w:cs="Times New Roman"/>
                <w:sz w:val="24"/>
                <w:szCs w:val="24"/>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5.</w:t>
            </w:r>
            <w:r w:rsidRPr="00B0697A">
              <w:rPr>
                <w:rFonts w:ascii="Times New Roman" w:hAnsi="Times New Roman" w:cs="Times New Roman"/>
                <w:sz w:val="24"/>
                <w:szCs w:val="24"/>
              </w:rPr>
              <w:t> </w:t>
            </w:r>
            <w:r w:rsidRPr="00B0697A">
              <w:rPr>
                <w:rFonts w:ascii="Times New Roman" w:hAnsi="Times New Roman" w:cs="Times New Roman"/>
                <w:sz w:val="24"/>
                <w:szCs w:val="24"/>
              </w:rPr>
              <w:t>Приведение должностных инструкций работников образовательной организации в соответствие с требованиями ФГОС НОО, тарифно-квалификационными характеристиками и профессиональным стандартом</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0929ED" w:rsidP="00B0697A">
            <w:pPr>
              <w:spacing w:after="0" w:line="240" w:lineRule="auto"/>
              <w:rPr>
                <w:rFonts w:ascii="Times New Roman" w:hAnsi="Times New Roman" w:cs="Times New Roman"/>
                <w:sz w:val="24"/>
                <w:szCs w:val="24"/>
              </w:rPr>
            </w:pPr>
            <w:r>
              <w:rPr>
                <w:rFonts w:ascii="Times New Roman" w:hAnsi="Times New Roman" w:cs="Times New Roman"/>
                <w:sz w:val="24"/>
                <w:szCs w:val="24"/>
              </w:rPr>
              <w:t>Апрель 2023</w:t>
            </w:r>
            <w:r w:rsidR="00B0697A" w:rsidRPr="00B0697A">
              <w:rPr>
                <w:rFonts w:ascii="Times New Roman" w:hAnsi="Times New Roman" w:cs="Times New Roman"/>
                <w:sz w:val="24"/>
                <w:szCs w:val="24"/>
              </w:rPr>
              <w:t>г</w:t>
            </w:r>
          </w:p>
        </w:tc>
      </w:tr>
      <w:tr w:rsidR="00B0697A" w:rsidRPr="00B0697A" w:rsidTr="00D2696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B0697A" w:rsidRPr="00B0697A" w:rsidRDefault="00B0697A" w:rsidP="00B0697A">
            <w:pPr>
              <w:spacing w:after="0" w:line="240" w:lineRule="auto"/>
              <w:rPr>
                <w:rFonts w:ascii="Times New Roman" w:hAnsi="Times New Roman" w:cs="Times New Roman"/>
                <w:sz w:val="24"/>
                <w:szCs w:val="24"/>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6.</w:t>
            </w:r>
            <w:r w:rsidRPr="00B0697A">
              <w:rPr>
                <w:rFonts w:ascii="Times New Roman" w:hAnsi="Times New Roman" w:cs="Times New Roman"/>
                <w:sz w:val="24"/>
                <w:szCs w:val="24"/>
              </w:rPr>
              <w:t> </w:t>
            </w:r>
            <w:r w:rsidRPr="00B0697A">
              <w:rPr>
                <w:rFonts w:ascii="Times New Roman" w:hAnsi="Times New Roman" w:cs="Times New Roman"/>
                <w:sz w:val="24"/>
                <w:szCs w:val="24"/>
              </w:rPr>
              <w:t>Разработка и утверждение плана-графика введения ФГОС НОО</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0929ED" w:rsidP="00B0697A">
            <w:pPr>
              <w:spacing w:after="0" w:line="240" w:lineRule="auto"/>
              <w:rPr>
                <w:rFonts w:ascii="Times New Roman" w:hAnsi="Times New Roman" w:cs="Times New Roman"/>
                <w:sz w:val="24"/>
                <w:szCs w:val="24"/>
              </w:rPr>
            </w:pPr>
            <w:r>
              <w:rPr>
                <w:rFonts w:ascii="Times New Roman" w:hAnsi="Times New Roman" w:cs="Times New Roman"/>
                <w:sz w:val="24"/>
                <w:szCs w:val="24"/>
              </w:rPr>
              <w:t>Апрель 2023</w:t>
            </w:r>
            <w:r w:rsidR="00B0697A" w:rsidRPr="00B0697A">
              <w:rPr>
                <w:rFonts w:ascii="Times New Roman" w:hAnsi="Times New Roman" w:cs="Times New Roman"/>
                <w:sz w:val="24"/>
                <w:szCs w:val="24"/>
              </w:rPr>
              <w:t>г</w:t>
            </w:r>
          </w:p>
        </w:tc>
      </w:tr>
      <w:tr w:rsidR="00B0697A" w:rsidRPr="00B0697A" w:rsidTr="00D2696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B0697A" w:rsidRPr="00B0697A" w:rsidRDefault="00B0697A" w:rsidP="00B0697A">
            <w:pPr>
              <w:spacing w:after="0" w:line="240" w:lineRule="auto"/>
              <w:rPr>
                <w:rFonts w:ascii="Times New Roman" w:hAnsi="Times New Roman" w:cs="Times New Roman"/>
                <w:sz w:val="24"/>
                <w:szCs w:val="24"/>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7.</w:t>
            </w:r>
            <w:r w:rsidRPr="00B0697A">
              <w:rPr>
                <w:rFonts w:ascii="Times New Roman" w:hAnsi="Times New Roman" w:cs="Times New Roman"/>
                <w:sz w:val="24"/>
                <w:szCs w:val="24"/>
              </w:rPr>
              <w:t> </w:t>
            </w:r>
            <w:r w:rsidRPr="00B0697A">
              <w:rPr>
                <w:rFonts w:ascii="Times New Roman" w:hAnsi="Times New Roman" w:cs="Times New Roman"/>
                <w:sz w:val="24"/>
                <w:szCs w:val="24"/>
              </w:rPr>
              <w:t>Определение списка учебников и учебных пособий, используемых в образовательной деятельности в соответствии с ФГОС НОО</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0929ED" w:rsidP="00B0697A">
            <w:pPr>
              <w:spacing w:after="0" w:line="240" w:lineRule="auto"/>
              <w:rPr>
                <w:rFonts w:ascii="Times New Roman" w:hAnsi="Times New Roman" w:cs="Times New Roman"/>
                <w:sz w:val="24"/>
                <w:szCs w:val="24"/>
              </w:rPr>
            </w:pPr>
            <w:r>
              <w:rPr>
                <w:rFonts w:ascii="Times New Roman" w:hAnsi="Times New Roman" w:cs="Times New Roman"/>
                <w:sz w:val="24"/>
                <w:szCs w:val="24"/>
              </w:rPr>
              <w:t>Апрель 2023</w:t>
            </w:r>
            <w:r w:rsidR="00B0697A" w:rsidRPr="00B0697A">
              <w:rPr>
                <w:rFonts w:ascii="Times New Roman" w:hAnsi="Times New Roman" w:cs="Times New Roman"/>
                <w:sz w:val="24"/>
                <w:szCs w:val="24"/>
              </w:rPr>
              <w:t>г</w:t>
            </w:r>
          </w:p>
        </w:tc>
      </w:tr>
      <w:tr w:rsidR="00B0697A" w:rsidRPr="00B0697A" w:rsidTr="00D2696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B0697A" w:rsidRPr="00B0697A" w:rsidRDefault="00B0697A" w:rsidP="00B0697A">
            <w:pPr>
              <w:spacing w:after="0" w:line="240" w:lineRule="auto"/>
              <w:rPr>
                <w:rFonts w:ascii="Times New Roman" w:hAnsi="Times New Roman" w:cs="Times New Roman"/>
                <w:sz w:val="24"/>
                <w:szCs w:val="24"/>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8.</w:t>
            </w:r>
            <w:r w:rsidRPr="00B0697A">
              <w:rPr>
                <w:rFonts w:ascii="Times New Roman" w:hAnsi="Times New Roman" w:cs="Times New Roman"/>
                <w:sz w:val="24"/>
                <w:szCs w:val="24"/>
              </w:rPr>
              <w:t> </w:t>
            </w:r>
            <w:r w:rsidRPr="00B0697A">
              <w:rPr>
                <w:rFonts w:ascii="Times New Roman" w:hAnsi="Times New Roman" w:cs="Times New Roman"/>
                <w:sz w:val="24"/>
                <w:szCs w:val="24"/>
              </w:rPr>
              <w:t>Разработка локальных актов, устанавливающих требования к различным объектам инфраструктуры образовательной организации с учётом требований к необходимой и достаточной оснащённости учебной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0929ED" w:rsidP="00B0697A">
            <w:pPr>
              <w:spacing w:after="0" w:line="240" w:lineRule="auto"/>
              <w:rPr>
                <w:rFonts w:ascii="Times New Roman" w:hAnsi="Times New Roman" w:cs="Times New Roman"/>
                <w:sz w:val="24"/>
                <w:szCs w:val="24"/>
              </w:rPr>
            </w:pPr>
            <w:r>
              <w:rPr>
                <w:rFonts w:ascii="Times New Roman" w:hAnsi="Times New Roman" w:cs="Times New Roman"/>
                <w:sz w:val="24"/>
                <w:szCs w:val="24"/>
              </w:rPr>
              <w:t>Апрель 2023</w:t>
            </w:r>
            <w:r w:rsidR="00B0697A" w:rsidRPr="00B0697A">
              <w:rPr>
                <w:rFonts w:ascii="Times New Roman" w:hAnsi="Times New Roman" w:cs="Times New Roman"/>
                <w:sz w:val="24"/>
                <w:szCs w:val="24"/>
              </w:rPr>
              <w:t>г</w:t>
            </w:r>
          </w:p>
        </w:tc>
      </w:tr>
      <w:tr w:rsidR="00B0697A" w:rsidRPr="00B0697A" w:rsidTr="00D2696A">
        <w:trPr>
          <w:trHeight w:val="20"/>
        </w:trPr>
        <w:tc>
          <w:tcPr>
            <w:tcW w:w="187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B0697A" w:rsidRPr="00B0697A" w:rsidRDefault="00B0697A" w:rsidP="00B0697A">
            <w:pPr>
              <w:spacing w:after="0" w:line="240" w:lineRule="auto"/>
              <w:rPr>
                <w:rFonts w:ascii="Times New Roman" w:hAnsi="Times New Roman" w:cs="Times New Roman"/>
                <w:sz w:val="24"/>
                <w:szCs w:val="24"/>
              </w:rPr>
            </w:pP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9.</w:t>
            </w:r>
            <w:r w:rsidRPr="00B0697A">
              <w:rPr>
                <w:rFonts w:ascii="Times New Roman" w:hAnsi="Times New Roman" w:cs="Times New Roman"/>
                <w:sz w:val="24"/>
                <w:szCs w:val="24"/>
              </w:rPr>
              <w:t> </w:t>
            </w:r>
            <w:r w:rsidRPr="00B0697A">
              <w:rPr>
                <w:rFonts w:ascii="Times New Roman" w:hAnsi="Times New Roman" w:cs="Times New Roman"/>
                <w:sz w:val="24"/>
                <w:szCs w:val="24"/>
              </w:rPr>
              <w:t>Разработка:</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w:t>
            </w:r>
            <w:r w:rsidRPr="00B0697A">
              <w:rPr>
                <w:rFonts w:ascii="Times New Roman" w:hAnsi="Times New Roman" w:cs="Times New Roman"/>
                <w:sz w:val="24"/>
                <w:szCs w:val="24"/>
              </w:rPr>
              <w:t> </w:t>
            </w:r>
            <w:r w:rsidRPr="00B0697A">
              <w:rPr>
                <w:rFonts w:ascii="Times New Roman" w:hAnsi="Times New Roman" w:cs="Times New Roman"/>
                <w:sz w:val="24"/>
                <w:szCs w:val="24"/>
              </w:rPr>
              <w:t>образовательных программ (индивидуальных и</w:t>
            </w:r>
            <w:r w:rsidRPr="00B0697A">
              <w:rPr>
                <w:rFonts w:ascii="Times New Roman" w:hAnsi="Times New Roman" w:cs="Times New Roman"/>
                <w:sz w:val="24"/>
                <w:szCs w:val="24"/>
              </w:rPr>
              <w:t> </w:t>
            </w:r>
            <w:r w:rsidRPr="00B0697A">
              <w:rPr>
                <w:rFonts w:ascii="Times New Roman" w:hAnsi="Times New Roman" w:cs="Times New Roman"/>
                <w:sz w:val="24"/>
                <w:szCs w:val="24"/>
              </w:rPr>
              <w:t>др.);</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w:t>
            </w:r>
            <w:r w:rsidRPr="00B0697A">
              <w:rPr>
                <w:rFonts w:ascii="Times New Roman" w:hAnsi="Times New Roman" w:cs="Times New Roman"/>
                <w:sz w:val="24"/>
                <w:szCs w:val="24"/>
              </w:rPr>
              <w:t> </w:t>
            </w:r>
            <w:r w:rsidRPr="00B0697A">
              <w:rPr>
                <w:rFonts w:ascii="Times New Roman" w:hAnsi="Times New Roman" w:cs="Times New Roman"/>
                <w:sz w:val="24"/>
                <w:szCs w:val="24"/>
              </w:rPr>
              <w:t>учебного плана;</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w:t>
            </w:r>
            <w:r w:rsidRPr="00B0697A">
              <w:rPr>
                <w:rFonts w:ascii="Times New Roman" w:hAnsi="Times New Roman" w:cs="Times New Roman"/>
                <w:sz w:val="24"/>
                <w:szCs w:val="24"/>
              </w:rPr>
              <w:t> </w:t>
            </w:r>
            <w:r w:rsidRPr="00B0697A">
              <w:rPr>
                <w:rFonts w:ascii="Times New Roman" w:hAnsi="Times New Roman" w:cs="Times New Roman"/>
                <w:sz w:val="24"/>
                <w:szCs w:val="24"/>
              </w:rPr>
              <w:t>рабочих программ учебных предметов, курсов, дисциплин, модулей;</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w:t>
            </w:r>
            <w:r w:rsidRPr="00B0697A">
              <w:rPr>
                <w:rFonts w:ascii="Times New Roman" w:hAnsi="Times New Roman" w:cs="Times New Roman"/>
                <w:sz w:val="24"/>
                <w:szCs w:val="24"/>
              </w:rPr>
              <w:t> </w:t>
            </w:r>
            <w:r w:rsidRPr="00B0697A">
              <w:rPr>
                <w:rFonts w:ascii="Times New Roman" w:hAnsi="Times New Roman" w:cs="Times New Roman"/>
                <w:sz w:val="24"/>
                <w:szCs w:val="24"/>
              </w:rPr>
              <w:t>годового календарного учебного графика;</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w:t>
            </w:r>
            <w:r w:rsidRPr="00B0697A">
              <w:rPr>
                <w:rFonts w:ascii="Times New Roman" w:hAnsi="Times New Roman" w:cs="Times New Roman"/>
                <w:sz w:val="24"/>
                <w:szCs w:val="24"/>
              </w:rPr>
              <w:t> </w:t>
            </w:r>
            <w:r w:rsidRPr="00B0697A">
              <w:rPr>
                <w:rFonts w:ascii="Times New Roman" w:hAnsi="Times New Roman" w:cs="Times New Roman"/>
                <w:sz w:val="24"/>
                <w:szCs w:val="24"/>
              </w:rPr>
              <w:t>положений о внеурочной деятельности обучающихся;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w:t>
            </w:r>
            <w:r w:rsidRPr="00B0697A">
              <w:rPr>
                <w:rFonts w:ascii="Times New Roman" w:hAnsi="Times New Roman" w:cs="Times New Roman"/>
                <w:sz w:val="24"/>
                <w:szCs w:val="24"/>
              </w:rPr>
              <w:t> </w:t>
            </w:r>
            <w:r w:rsidRPr="00B0697A">
              <w:rPr>
                <w:rFonts w:ascii="Times New Roman" w:hAnsi="Times New Roman" w:cs="Times New Roman"/>
                <w:sz w:val="24"/>
                <w:szCs w:val="24"/>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w:t>
            </w:r>
            <w:r w:rsidRPr="00B0697A">
              <w:rPr>
                <w:rFonts w:ascii="Times New Roman" w:hAnsi="Times New Roman" w:cs="Times New Roman"/>
                <w:sz w:val="24"/>
                <w:szCs w:val="24"/>
              </w:rPr>
              <w:t> </w:t>
            </w:r>
            <w:r w:rsidRPr="00B0697A">
              <w:rPr>
                <w:rFonts w:ascii="Times New Roman" w:hAnsi="Times New Roman" w:cs="Times New Roman"/>
                <w:sz w:val="24"/>
                <w:szCs w:val="24"/>
              </w:rPr>
              <w:t>положения об организации домашней работы обучающихся;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w:t>
            </w:r>
            <w:r w:rsidRPr="00B0697A">
              <w:rPr>
                <w:rFonts w:ascii="Times New Roman" w:hAnsi="Times New Roman" w:cs="Times New Roman"/>
                <w:sz w:val="24"/>
                <w:szCs w:val="24"/>
              </w:rPr>
              <w:t> </w:t>
            </w:r>
            <w:r w:rsidRPr="00B0697A">
              <w:rPr>
                <w:rFonts w:ascii="Times New Roman" w:hAnsi="Times New Roman" w:cs="Times New Roman"/>
                <w:sz w:val="24"/>
                <w:szCs w:val="24"/>
              </w:rPr>
              <w:t>положения о формах получения образования;</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B0697A" w:rsidRPr="00B0697A" w:rsidRDefault="000929ED" w:rsidP="00B0697A">
            <w:pPr>
              <w:spacing w:after="0" w:line="240" w:lineRule="auto"/>
              <w:rPr>
                <w:rFonts w:ascii="Times New Roman" w:hAnsi="Times New Roman" w:cs="Times New Roman"/>
                <w:sz w:val="24"/>
                <w:szCs w:val="24"/>
              </w:rPr>
            </w:pPr>
            <w:r>
              <w:rPr>
                <w:rFonts w:ascii="Times New Roman" w:hAnsi="Times New Roman" w:cs="Times New Roman"/>
                <w:sz w:val="24"/>
                <w:szCs w:val="24"/>
              </w:rPr>
              <w:t>Январь - Май 2023</w:t>
            </w:r>
            <w:r w:rsidR="00B0697A" w:rsidRPr="00B0697A">
              <w:rPr>
                <w:rFonts w:ascii="Times New Roman" w:hAnsi="Times New Roman" w:cs="Times New Roman"/>
                <w:sz w:val="24"/>
                <w:szCs w:val="24"/>
              </w:rPr>
              <w:t>г</w:t>
            </w:r>
          </w:p>
        </w:tc>
      </w:tr>
      <w:tr w:rsidR="00B0697A" w:rsidRPr="00B0697A" w:rsidTr="00D2696A">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lastRenderedPageBreak/>
              <w:t xml:space="preserve">II. Финансовое обеспечение введения </w:t>
            </w:r>
            <w:r w:rsidRPr="00B0697A">
              <w:rPr>
                <w:rFonts w:ascii="Times New Roman" w:hAnsi="Times New Roman" w:cs="Times New Roman"/>
                <w:sz w:val="24"/>
                <w:szCs w:val="24"/>
              </w:rPr>
              <w:br/>
              <w:t>ФГОС НОО</w:t>
            </w: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1.</w:t>
            </w:r>
            <w:r w:rsidRPr="00B0697A">
              <w:rPr>
                <w:rFonts w:ascii="Times New Roman" w:hAnsi="Times New Roman" w:cs="Times New Roman"/>
                <w:sz w:val="24"/>
                <w:szCs w:val="24"/>
              </w:rPr>
              <w:t> </w:t>
            </w:r>
            <w:r w:rsidRPr="00B0697A">
              <w:rPr>
                <w:rFonts w:ascii="Times New Roman" w:hAnsi="Times New Roman" w:cs="Times New Roman"/>
                <w:sz w:val="24"/>
                <w:szCs w:val="24"/>
              </w:rPr>
              <w:t>Определение объёма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B0697A" w:rsidRPr="00B0697A" w:rsidRDefault="000929ED" w:rsidP="00B0697A">
            <w:pPr>
              <w:spacing w:after="0" w:line="240" w:lineRule="auto"/>
              <w:rPr>
                <w:rFonts w:ascii="Times New Roman" w:hAnsi="Times New Roman" w:cs="Times New Roman"/>
                <w:sz w:val="24"/>
                <w:szCs w:val="24"/>
              </w:rPr>
            </w:pPr>
            <w:r>
              <w:rPr>
                <w:rFonts w:ascii="Times New Roman" w:hAnsi="Times New Roman" w:cs="Times New Roman"/>
                <w:sz w:val="24"/>
                <w:szCs w:val="24"/>
              </w:rPr>
              <w:t>Январь - Май 2023</w:t>
            </w:r>
            <w:r w:rsidR="00B0697A" w:rsidRPr="00B0697A">
              <w:rPr>
                <w:rFonts w:ascii="Times New Roman" w:hAnsi="Times New Roman" w:cs="Times New Roman"/>
                <w:sz w:val="24"/>
                <w:szCs w:val="24"/>
              </w:rPr>
              <w:t>г</w:t>
            </w:r>
          </w:p>
        </w:tc>
      </w:tr>
      <w:tr w:rsidR="00B0697A" w:rsidRPr="00B0697A" w:rsidTr="00D2696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B0697A" w:rsidRPr="00B0697A" w:rsidRDefault="00B0697A" w:rsidP="00B0697A">
            <w:pPr>
              <w:spacing w:after="0" w:line="240" w:lineRule="auto"/>
              <w:rPr>
                <w:rFonts w:ascii="Times New Roman" w:hAnsi="Times New Roman" w:cs="Times New Roman"/>
                <w:sz w:val="24"/>
                <w:szCs w:val="24"/>
              </w:rPr>
            </w:pP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2.</w:t>
            </w:r>
            <w:r w:rsidRPr="00B0697A">
              <w:rPr>
                <w:rFonts w:ascii="Times New Roman" w:hAnsi="Times New Roman" w:cs="Times New Roman"/>
                <w:sz w:val="24"/>
                <w:szCs w:val="24"/>
              </w:rPr>
              <w:t> </w:t>
            </w:r>
            <w:r w:rsidRPr="00B0697A">
              <w:rPr>
                <w:rFonts w:ascii="Times New Roman" w:hAnsi="Times New Roman" w:cs="Times New Roman"/>
                <w:sz w:val="24"/>
                <w:szCs w:val="24"/>
              </w:rPr>
              <w:t>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B0697A" w:rsidRPr="00B0697A" w:rsidRDefault="000929ED" w:rsidP="00B0697A">
            <w:pPr>
              <w:spacing w:after="0" w:line="240" w:lineRule="auto"/>
              <w:rPr>
                <w:rFonts w:ascii="Times New Roman" w:hAnsi="Times New Roman" w:cs="Times New Roman"/>
                <w:sz w:val="24"/>
                <w:szCs w:val="24"/>
              </w:rPr>
            </w:pPr>
            <w:r>
              <w:rPr>
                <w:rFonts w:ascii="Times New Roman" w:hAnsi="Times New Roman" w:cs="Times New Roman"/>
                <w:sz w:val="24"/>
                <w:szCs w:val="24"/>
              </w:rPr>
              <w:t>Январь - Май 2023</w:t>
            </w:r>
            <w:r w:rsidR="00B0697A" w:rsidRPr="00B0697A">
              <w:rPr>
                <w:rFonts w:ascii="Times New Roman" w:hAnsi="Times New Roman" w:cs="Times New Roman"/>
                <w:sz w:val="24"/>
                <w:szCs w:val="24"/>
              </w:rPr>
              <w:t>г</w:t>
            </w:r>
          </w:p>
        </w:tc>
      </w:tr>
      <w:tr w:rsidR="00B0697A" w:rsidRPr="00B0697A" w:rsidTr="00D2696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B0697A" w:rsidRPr="00B0697A" w:rsidRDefault="00B0697A" w:rsidP="00B0697A">
            <w:pPr>
              <w:spacing w:after="0" w:line="240" w:lineRule="auto"/>
              <w:rPr>
                <w:rFonts w:ascii="Times New Roman" w:hAnsi="Times New Roman" w:cs="Times New Roman"/>
                <w:sz w:val="24"/>
                <w:szCs w:val="24"/>
              </w:rPr>
            </w:pP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3.</w:t>
            </w:r>
            <w:r w:rsidRPr="00B0697A">
              <w:rPr>
                <w:rFonts w:ascii="Times New Roman" w:hAnsi="Times New Roman" w:cs="Times New Roman"/>
                <w:sz w:val="24"/>
                <w:szCs w:val="24"/>
              </w:rPr>
              <w:t> </w:t>
            </w:r>
            <w:r w:rsidRPr="00B0697A">
              <w:rPr>
                <w:rFonts w:ascii="Times New Roman" w:hAnsi="Times New Roman" w:cs="Times New Roman"/>
                <w:sz w:val="24"/>
                <w:szCs w:val="24"/>
              </w:rPr>
              <w:t>Заключение дополнительных соглашений к трудовому договору с педагогическими работниками</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B0697A" w:rsidRPr="00B0697A" w:rsidRDefault="000929ED" w:rsidP="00B0697A">
            <w:pPr>
              <w:spacing w:after="0" w:line="240" w:lineRule="auto"/>
              <w:rPr>
                <w:rFonts w:ascii="Times New Roman" w:hAnsi="Times New Roman" w:cs="Times New Roman"/>
                <w:sz w:val="24"/>
                <w:szCs w:val="24"/>
              </w:rPr>
            </w:pPr>
            <w:r>
              <w:rPr>
                <w:rFonts w:ascii="Times New Roman" w:hAnsi="Times New Roman" w:cs="Times New Roman"/>
                <w:sz w:val="24"/>
                <w:szCs w:val="24"/>
              </w:rPr>
              <w:t>Январь - Май 2023</w:t>
            </w:r>
            <w:r w:rsidR="00B0697A" w:rsidRPr="00B0697A">
              <w:rPr>
                <w:rFonts w:ascii="Times New Roman" w:hAnsi="Times New Roman" w:cs="Times New Roman"/>
                <w:sz w:val="24"/>
                <w:szCs w:val="24"/>
              </w:rPr>
              <w:t>г</w:t>
            </w:r>
          </w:p>
        </w:tc>
      </w:tr>
      <w:tr w:rsidR="00B0697A" w:rsidRPr="00B0697A" w:rsidTr="00D2696A">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III.</w:t>
            </w:r>
            <w:r w:rsidRPr="00B0697A">
              <w:rPr>
                <w:rFonts w:ascii="Times New Roman" w:hAnsi="Times New Roman" w:cs="Times New Roman"/>
                <w:sz w:val="24"/>
                <w:szCs w:val="24"/>
              </w:rPr>
              <w:t> </w:t>
            </w:r>
            <w:r w:rsidRPr="00B0697A">
              <w:rPr>
                <w:rFonts w:ascii="Times New Roman" w:hAnsi="Times New Roman" w:cs="Times New Roman"/>
                <w:sz w:val="24"/>
                <w:szCs w:val="24"/>
              </w:rPr>
              <w:t>Организационное обеспечение введения ФГОС НОО</w:t>
            </w: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1.</w:t>
            </w:r>
            <w:r w:rsidRPr="00B0697A">
              <w:rPr>
                <w:rFonts w:ascii="Times New Roman" w:hAnsi="Times New Roman" w:cs="Times New Roman"/>
                <w:sz w:val="24"/>
                <w:szCs w:val="24"/>
              </w:rPr>
              <w:t> </w:t>
            </w:r>
            <w:r w:rsidRPr="00B0697A">
              <w:rPr>
                <w:rFonts w:ascii="Times New Roman" w:hAnsi="Times New Roman" w:cs="Times New Roman"/>
                <w:sz w:val="24"/>
                <w:szCs w:val="24"/>
              </w:rPr>
              <w:t xml:space="preserve"> Обеспечение координации взаимодействия участников образовательных отношений по организации введения ФГОС НОО</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B0697A" w:rsidRPr="00B0697A" w:rsidRDefault="000929ED" w:rsidP="00B0697A">
            <w:pPr>
              <w:spacing w:after="0" w:line="240" w:lineRule="auto"/>
              <w:rPr>
                <w:rFonts w:ascii="Times New Roman" w:hAnsi="Times New Roman" w:cs="Times New Roman"/>
                <w:sz w:val="24"/>
                <w:szCs w:val="24"/>
              </w:rPr>
            </w:pPr>
            <w:r>
              <w:rPr>
                <w:rFonts w:ascii="Times New Roman" w:hAnsi="Times New Roman" w:cs="Times New Roman"/>
                <w:sz w:val="24"/>
                <w:szCs w:val="24"/>
              </w:rPr>
              <w:t>Январь - Май 2023</w:t>
            </w:r>
            <w:r w:rsidR="00B0697A" w:rsidRPr="00B0697A">
              <w:rPr>
                <w:rFonts w:ascii="Times New Roman" w:hAnsi="Times New Roman" w:cs="Times New Roman"/>
                <w:sz w:val="24"/>
                <w:szCs w:val="24"/>
              </w:rPr>
              <w:t>г</w:t>
            </w:r>
          </w:p>
        </w:tc>
      </w:tr>
      <w:tr w:rsidR="00B0697A" w:rsidRPr="00B0697A" w:rsidTr="00D2696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B0697A" w:rsidRPr="00B0697A" w:rsidRDefault="00B0697A" w:rsidP="00B0697A">
            <w:pPr>
              <w:spacing w:after="0" w:line="240" w:lineRule="auto"/>
              <w:rPr>
                <w:rFonts w:ascii="Times New Roman" w:hAnsi="Times New Roman" w:cs="Times New Roman"/>
                <w:sz w:val="24"/>
                <w:szCs w:val="24"/>
              </w:rPr>
            </w:pP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2.</w:t>
            </w:r>
            <w:r w:rsidRPr="00B0697A">
              <w:rPr>
                <w:rFonts w:ascii="Times New Roman" w:hAnsi="Times New Roman" w:cs="Times New Roman"/>
                <w:sz w:val="24"/>
                <w:szCs w:val="24"/>
              </w:rPr>
              <w:t> </w:t>
            </w:r>
            <w:r w:rsidRPr="00B0697A">
              <w:rPr>
                <w:rFonts w:ascii="Times New Roman" w:hAnsi="Times New Roman" w:cs="Times New Roman"/>
                <w:sz w:val="24"/>
                <w:szCs w:val="24"/>
              </w:rPr>
              <w:t>Разработка и реализация моделей взаимодействия образовательных организаций и организаций дополнительного образования,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B0697A" w:rsidRPr="00B0697A" w:rsidRDefault="000929ED" w:rsidP="00B0697A">
            <w:pPr>
              <w:spacing w:after="0" w:line="240" w:lineRule="auto"/>
              <w:rPr>
                <w:rFonts w:ascii="Times New Roman" w:hAnsi="Times New Roman" w:cs="Times New Roman"/>
                <w:sz w:val="24"/>
                <w:szCs w:val="24"/>
              </w:rPr>
            </w:pPr>
            <w:r>
              <w:rPr>
                <w:rFonts w:ascii="Times New Roman" w:hAnsi="Times New Roman" w:cs="Times New Roman"/>
                <w:sz w:val="24"/>
                <w:szCs w:val="24"/>
              </w:rPr>
              <w:t>Январь - Май 2023</w:t>
            </w:r>
            <w:r w:rsidR="00B0697A" w:rsidRPr="00B0697A">
              <w:rPr>
                <w:rFonts w:ascii="Times New Roman" w:hAnsi="Times New Roman" w:cs="Times New Roman"/>
                <w:sz w:val="24"/>
                <w:szCs w:val="24"/>
              </w:rPr>
              <w:t>г</w:t>
            </w:r>
          </w:p>
        </w:tc>
      </w:tr>
      <w:tr w:rsidR="00B0697A" w:rsidRPr="00B0697A" w:rsidTr="00D2696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B0697A" w:rsidRPr="00B0697A" w:rsidRDefault="00B0697A" w:rsidP="00B0697A">
            <w:pPr>
              <w:spacing w:after="0" w:line="240" w:lineRule="auto"/>
              <w:rPr>
                <w:rFonts w:ascii="Times New Roman" w:hAnsi="Times New Roman" w:cs="Times New Roman"/>
                <w:sz w:val="24"/>
                <w:szCs w:val="24"/>
              </w:rPr>
            </w:pP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3.</w:t>
            </w:r>
            <w:r w:rsidRPr="00B0697A">
              <w:rPr>
                <w:rFonts w:ascii="Times New Roman" w:hAnsi="Times New Roman" w:cs="Times New Roman"/>
                <w:sz w:val="24"/>
                <w:szCs w:val="24"/>
              </w:rPr>
              <w:t> </w:t>
            </w:r>
            <w:r w:rsidRPr="00B0697A">
              <w:rPr>
                <w:rFonts w:ascii="Times New Roman" w:hAnsi="Times New Roman" w:cs="Times New Roman"/>
                <w:sz w:val="24"/>
                <w:szCs w:val="24"/>
              </w:rPr>
              <w:t>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B0697A" w:rsidRPr="00B0697A" w:rsidRDefault="000929ED" w:rsidP="00B0697A">
            <w:pPr>
              <w:spacing w:after="0" w:line="240" w:lineRule="auto"/>
              <w:rPr>
                <w:rFonts w:ascii="Times New Roman" w:hAnsi="Times New Roman" w:cs="Times New Roman"/>
                <w:sz w:val="24"/>
                <w:szCs w:val="24"/>
              </w:rPr>
            </w:pPr>
            <w:r>
              <w:rPr>
                <w:rFonts w:ascii="Times New Roman" w:hAnsi="Times New Roman" w:cs="Times New Roman"/>
                <w:sz w:val="24"/>
                <w:szCs w:val="24"/>
              </w:rPr>
              <w:t>Январь - Май 2023</w:t>
            </w:r>
            <w:r w:rsidR="00B0697A" w:rsidRPr="00B0697A">
              <w:rPr>
                <w:rFonts w:ascii="Times New Roman" w:hAnsi="Times New Roman" w:cs="Times New Roman"/>
                <w:sz w:val="24"/>
                <w:szCs w:val="24"/>
              </w:rPr>
              <w:t>г</w:t>
            </w:r>
          </w:p>
        </w:tc>
      </w:tr>
      <w:tr w:rsidR="00B0697A" w:rsidRPr="00B0697A" w:rsidTr="00D2696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B0697A" w:rsidRPr="00B0697A" w:rsidRDefault="00B0697A" w:rsidP="00B0697A">
            <w:pPr>
              <w:spacing w:after="0" w:line="240" w:lineRule="auto"/>
              <w:rPr>
                <w:rFonts w:ascii="Times New Roman" w:hAnsi="Times New Roman" w:cs="Times New Roman"/>
                <w:sz w:val="24"/>
                <w:szCs w:val="24"/>
              </w:rPr>
            </w:pP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4.</w:t>
            </w:r>
            <w:r w:rsidRPr="00B0697A">
              <w:rPr>
                <w:rFonts w:ascii="Times New Roman" w:hAnsi="Times New Roman" w:cs="Times New Roman"/>
                <w:sz w:val="24"/>
                <w:szCs w:val="24"/>
              </w:rPr>
              <w:t> </w:t>
            </w:r>
            <w:r w:rsidRPr="00B0697A">
              <w:rPr>
                <w:rFonts w:ascii="Times New Roman" w:hAnsi="Times New Roman" w:cs="Times New Roman"/>
                <w:sz w:val="24"/>
                <w:szCs w:val="24"/>
              </w:rPr>
              <w:t>Привлечение органов государственно-общественного управления образовательной организацией к проектированию основной образовательной программы начального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B0697A" w:rsidRPr="00B0697A" w:rsidRDefault="000929ED" w:rsidP="00B0697A">
            <w:pPr>
              <w:spacing w:after="0" w:line="240" w:lineRule="auto"/>
              <w:rPr>
                <w:rFonts w:ascii="Times New Roman" w:hAnsi="Times New Roman" w:cs="Times New Roman"/>
                <w:sz w:val="24"/>
                <w:szCs w:val="24"/>
              </w:rPr>
            </w:pPr>
            <w:r>
              <w:rPr>
                <w:rFonts w:ascii="Times New Roman" w:hAnsi="Times New Roman" w:cs="Times New Roman"/>
                <w:sz w:val="24"/>
                <w:szCs w:val="24"/>
              </w:rPr>
              <w:t>Январь - Май 2023</w:t>
            </w:r>
            <w:r w:rsidR="00B0697A" w:rsidRPr="00B0697A">
              <w:rPr>
                <w:rFonts w:ascii="Times New Roman" w:hAnsi="Times New Roman" w:cs="Times New Roman"/>
                <w:sz w:val="24"/>
                <w:szCs w:val="24"/>
              </w:rPr>
              <w:t>г</w:t>
            </w:r>
          </w:p>
        </w:tc>
      </w:tr>
      <w:tr w:rsidR="00B0697A" w:rsidRPr="00B0697A" w:rsidTr="00D2696A">
        <w:trPr>
          <w:trHeight w:val="20"/>
        </w:trPr>
        <w:tc>
          <w:tcPr>
            <w:tcW w:w="1871" w:type="dxa"/>
            <w:vMerge w:val="restart"/>
            <w:tcBorders>
              <w:top w:val="single" w:sz="4" w:space="0" w:color="000000"/>
              <w:left w:val="single" w:sz="4" w:space="0" w:color="000000"/>
              <w:right w:val="single" w:sz="4" w:space="0" w:color="000000"/>
            </w:tcBorders>
            <w:tcMar>
              <w:top w:w="128" w:type="dxa"/>
              <w:left w:w="113" w:type="dxa"/>
              <w:bottom w:w="192"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IV.</w:t>
            </w:r>
            <w:r w:rsidRPr="00B0697A">
              <w:rPr>
                <w:rFonts w:ascii="Times New Roman" w:hAnsi="Times New Roman" w:cs="Times New Roman"/>
                <w:sz w:val="24"/>
                <w:szCs w:val="24"/>
              </w:rPr>
              <w:t> </w:t>
            </w:r>
            <w:r w:rsidRPr="00B0697A">
              <w:rPr>
                <w:rFonts w:ascii="Times New Roman" w:hAnsi="Times New Roman" w:cs="Times New Roman"/>
                <w:sz w:val="24"/>
                <w:szCs w:val="24"/>
              </w:rPr>
              <w:t>Кадровое обеспечение введения ФГОС НОО</w:t>
            </w: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1.</w:t>
            </w:r>
            <w:r w:rsidRPr="00B0697A">
              <w:rPr>
                <w:rFonts w:ascii="Times New Roman" w:hAnsi="Times New Roman" w:cs="Times New Roman"/>
                <w:sz w:val="24"/>
                <w:szCs w:val="24"/>
              </w:rPr>
              <w:t> </w:t>
            </w:r>
            <w:r w:rsidRPr="00B0697A">
              <w:rPr>
                <w:rFonts w:ascii="Times New Roman" w:hAnsi="Times New Roman" w:cs="Times New Roman"/>
                <w:sz w:val="24"/>
                <w:szCs w:val="24"/>
              </w:rPr>
              <w:t>Анализ кадрового обеспечения введения и реализации ФГОС НОО</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B0697A" w:rsidRPr="00B0697A" w:rsidRDefault="000929ED" w:rsidP="00B0697A">
            <w:pPr>
              <w:spacing w:after="0" w:line="240" w:lineRule="auto"/>
              <w:rPr>
                <w:rFonts w:ascii="Times New Roman" w:hAnsi="Times New Roman" w:cs="Times New Roman"/>
                <w:sz w:val="24"/>
                <w:szCs w:val="24"/>
              </w:rPr>
            </w:pPr>
            <w:r>
              <w:rPr>
                <w:rFonts w:ascii="Times New Roman" w:hAnsi="Times New Roman" w:cs="Times New Roman"/>
                <w:sz w:val="24"/>
                <w:szCs w:val="24"/>
              </w:rPr>
              <w:t>Апрель – май 2023</w:t>
            </w:r>
            <w:r w:rsidR="00B0697A" w:rsidRPr="00B0697A">
              <w:rPr>
                <w:rFonts w:ascii="Times New Roman" w:hAnsi="Times New Roman" w:cs="Times New Roman"/>
                <w:sz w:val="24"/>
                <w:szCs w:val="24"/>
              </w:rPr>
              <w:t>г</w:t>
            </w:r>
          </w:p>
        </w:tc>
      </w:tr>
      <w:tr w:rsidR="00B0697A" w:rsidRPr="00B0697A" w:rsidTr="00D2696A">
        <w:trPr>
          <w:trHeight w:val="20"/>
        </w:trPr>
        <w:tc>
          <w:tcPr>
            <w:tcW w:w="1871" w:type="dxa"/>
            <w:vMerge/>
            <w:tcBorders>
              <w:left w:val="single" w:sz="4" w:space="0" w:color="000000"/>
              <w:right w:val="single" w:sz="4" w:space="0" w:color="000000"/>
            </w:tcBorders>
          </w:tcPr>
          <w:p w:rsidR="00B0697A" w:rsidRPr="00B0697A" w:rsidRDefault="00B0697A" w:rsidP="00B0697A">
            <w:pPr>
              <w:spacing w:after="0" w:line="240" w:lineRule="auto"/>
              <w:rPr>
                <w:rFonts w:ascii="Times New Roman" w:hAnsi="Times New Roman" w:cs="Times New Roman"/>
                <w:sz w:val="24"/>
                <w:szCs w:val="24"/>
              </w:rPr>
            </w:pP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2.</w:t>
            </w:r>
            <w:r w:rsidRPr="00B0697A">
              <w:rPr>
                <w:rFonts w:ascii="Times New Roman" w:hAnsi="Times New Roman" w:cs="Times New Roman"/>
                <w:sz w:val="24"/>
                <w:szCs w:val="24"/>
              </w:rPr>
              <w:t> </w:t>
            </w:r>
            <w:r w:rsidRPr="00B0697A">
              <w:rPr>
                <w:rFonts w:ascii="Times New Roman" w:hAnsi="Times New Roman" w:cs="Times New Roman"/>
                <w:sz w:val="24"/>
                <w:szCs w:val="24"/>
              </w:rPr>
              <w:t xml:space="preserve">Создание (корректировка) плана-графика повышения квалификации педагогических и руководящих работников образовательной организации в связи с введением </w:t>
            </w:r>
            <w:r w:rsidRPr="00B0697A">
              <w:rPr>
                <w:rFonts w:ascii="Times New Roman" w:hAnsi="Times New Roman" w:cs="Times New Roman"/>
                <w:sz w:val="24"/>
                <w:szCs w:val="24"/>
              </w:rPr>
              <w:br/>
              <w:t>ФГОС НОО</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B0697A" w:rsidRPr="00B0697A" w:rsidRDefault="000929ED" w:rsidP="00B0697A">
            <w:pPr>
              <w:spacing w:after="0" w:line="240" w:lineRule="auto"/>
              <w:rPr>
                <w:rFonts w:ascii="Times New Roman" w:hAnsi="Times New Roman" w:cs="Times New Roman"/>
                <w:sz w:val="24"/>
                <w:szCs w:val="24"/>
              </w:rPr>
            </w:pPr>
            <w:r>
              <w:rPr>
                <w:rFonts w:ascii="Times New Roman" w:hAnsi="Times New Roman" w:cs="Times New Roman"/>
                <w:sz w:val="24"/>
                <w:szCs w:val="24"/>
              </w:rPr>
              <w:t>Январь - Май 2023</w:t>
            </w:r>
            <w:r w:rsidR="00B0697A" w:rsidRPr="00B0697A">
              <w:rPr>
                <w:rFonts w:ascii="Times New Roman" w:hAnsi="Times New Roman" w:cs="Times New Roman"/>
                <w:sz w:val="24"/>
                <w:szCs w:val="24"/>
              </w:rPr>
              <w:t>г</w:t>
            </w:r>
          </w:p>
        </w:tc>
      </w:tr>
      <w:tr w:rsidR="00B0697A" w:rsidRPr="00B0697A" w:rsidTr="00D2696A">
        <w:trPr>
          <w:trHeight w:val="20"/>
        </w:trPr>
        <w:tc>
          <w:tcPr>
            <w:tcW w:w="1871"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3.</w:t>
            </w:r>
            <w:r w:rsidRPr="00B0697A">
              <w:rPr>
                <w:rFonts w:ascii="Times New Roman" w:hAnsi="Times New Roman" w:cs="Times New Roman"/>
                <w:sz w:val="24"/>
                <w:szCs w:val="24"/>
              </w:rPr>
              <w:t> </w:t>
            </w:r>
            <w:r w:rsidRPr="00B0697A">
              <w:rPr>
                <w:rFonts w:ascii="Times New Roman" w:hAnsi="Times New Roman" w:cs="Times New Roman"/>
                <w:sz w:val="24"/>
                <w:szCs w:val="24"/>
              </w:rPr>
              <w:t>Разработка (корректировка) плана научно-методической работы (</w:t>
            </w:r>
            <w:proofErr w:type="spellStart"/>
            <w:r w:rsidRPr="00B0697A">
              <w:rPr>
                <w:rFonts w:ascii="Times New Roman" w:hAnsi="Times New Roman" w:cs="Times New Roman"/>
                <w:sz w:val="24"/>
                <w:szCs w:val="24"/>
              </w:rPr>
              <w:t>внутришкольного</w:t>
            </w:r>
            <w:proofErr w:type="spellEnd"/>
            <w:r w:rsidRPr="00B0697A">
              <w:rPr>
                <w:rFonts w:ascii="Times New Roman" w:hAnsi="Times New Roman" w:cs="Times New Roman"/>
                <w:sz w:val="24"/>
                <w:szCs w:val="24"/>
              </w:rPr>
              <w:t xml:space="preserve"> повышения квалификации) с ориентацией на проблемы введения ФГОС НОО</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0929ED" w:rsidP="00B0697A">
            <w:pPr>
              <w:spacing w:after="0" w:line="240" w:lineRule="auto"/>
              <w:rPr>
                <w:rFonts w:ascii="Times New Roman" w:hAnsi="Times New Roman" w:cs="Times New Roman"/>
                <w:sz w:val="24"/>
                <w:szCs w:val="24"/>
              </w:rPr>
            </w:pPr>
            <w:r>
              <w:rPr>
                <w:rFonts w:ascii="Times New Roman" w:hAnsi="Times New Roman" w:cs="Times New Roman"/>
                <w:sz w:val="24"/>
                <w:szCs w:val="24"/>
              </w:rPr>
              <w:t>Январь - Май 2023</w:t>
            </w:r>
            <w:r w:rsidR="00B0697A" w:rsidRPr="00B0697A">
              <w:rPr>
                <w:rFonts w:ascii="Times New Roman" w:hAnsi="Times New Roman" w:cs="Times New Roman"/>
                <w:sz w:val="24"/>
                <w:szCs w:val="24"/>
              </w:rPr>
              <w:t>г</w:t>
            </w:r>
          </w:p>
        </w:tc>
      </w:tr>
      <w:tr w:rsidR="00B0697A" w:rsidRPr="00B0697A" w:rsidTr="00D2696A">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V.</w:t>
            </w:r>
            <w:r w:rsidRPr="00B0697A">
              <w:rPr>
                <w:rFonts w:ascii="Times New Roman" w:hAnsi="Times New Roman" w:cs="Times New Roman"/>
                <w:sz w:val="24"/>
                <w:szCs w:val="24"/>
              </w:rPr>
              <w:t> </w:t>
            </w:r>
            <w:r w:rsidRPr="00B0697A">
              <w:rPr>
                <w:rFonts w:ascii="Times New Roman" w:hAnsi="Times New Roman" w:cs="Times New Roman"/>
                <w:sz w:val="24"/>
                <w:szCs w:val="24"/>
              </w:rPr>
              <w:t>Информационн</w:t>
            </w:r>
            <w:r w:rsidRPr="00B0697A">
              <w:rPr>
                <w:rFonts w:ascii="Times New Roman" w:hAnsi="Times New Roman" w:cs="Times New Roman"/>
                <w:sz w:val="24"/>
                <w:szCs w:val="24"/>
              </w:rPr>
              <w:lastRenderedPageBreak/>
              <w:t>ое обеспечение введения ФГОС НОО</w:t>
            </w: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lastRenderedPageBreak/>
              <w:t>1.</w:t>
            </w:r>
            <w:r w:rsidRPr="00B0697A">
              <w:rPr>
                <w:rFonts w:ascii="Times New Roman" w:hAnsi="Times New Roman" w:cs="Times New Roman"/>
                <w:sz w:val="24"/>
                <w:szCs w:val="24"/>
              </w:rPr>
              <w:t> </w:t>
            </w:r>
            <w:r w:rsidRPr="00B0697A">
              <w:rPr>
                <w:rFonts w:ascii="Times New Roman" w:hAnsi="Times New Roman" w:cs="Times New Roman"/>
                <w:sz w:val="24"/>
                <w:szCs w:val="24"/>
              </w:rPr>
              <w:t>Размещение на сайте образовательной организации информационных материалов о введении ФГОС НОО</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proofErr w:type="gramStart"/>
            <w:r w:rsidRPr="00B0697A">
              <w:rPr>
                <w:rFonts w:ascii="Times New Roman" w:hAnsi="Times New Roman" w:cs="Times New Roman"/>
                <w:sz w:val="24"/>
                <w:szCs w:val="24"/>
              </w:rPr>
              <w:t>Март  2</w:t>
            </w:r>
            <w:r w:rsidR="000929ED">
              <w:rPr>
                <w:rFonts w:ascii="Times New Roman" w:hAnsi="Times New Roman" w:cs="Times New Roman"/>
                <w:sz w:val="24"/>
                <w:szCs w:val="24"/>
              </w:rPr>
              <w:t>023</w:t>
            </w:r>
            <w:proofErr w:type="gramEnd"/>
            <w:r w:rsidRPr="00B0697A">
              <w:rPr>
                <w:rFonts w:ascii="Times New Roman" w:hAnsi="Times New Roman" w:cs="Times New Roman"/>
                <w:sz w:val="24"/>
                <w:szCs w:val="24"/>
              </w:rPr>
              <w:t>г</w:t>
            </w:r>
          </w:p>
        </w:tc>
      </w:tr>
      <w:tr w:rsidR="00B0697A" w:rsidRPr="00B0697A" w:rsidTr="00D2696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B0697A" w:rsidRPr="00B0697A" w:rsidRDefault="00B0697A" w:rsidP="00B0697A">
            <w:pPr>
              <w:spacing w:after="0" w:line="240" w:lineRule="auto"/>
              <w:rPr>
                <w:rFonts w:ascii="Times New Roman" w:hAnsi="Times New Roman" w:cs="Times New Roman"/>
                <w:sz w:val="24"/>
                <w:szCs w:val="24"/>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2.</w:t>
            </w:r>
            <w:r w:rsidRPr="00B0697A">
              <w:rPr>
                <w:rFonts w:ascii="Times New Roman" w:hAnsi="Times New Roman" w:cs="Times New Roman"/>
                <w:sz w:val="24"/>
                <w:szCs w:val="24"/>
              </w:rPr>
              <w:t> </w:t>
            </w:r>
            <w:r w:rsidRPr="00B0697A">
              <w:rPr>
                <w:rFonts w:ascii="Times New Roman" w:hAnsi="Times New Roman" w:cs="Times New Roman"/>
                <w:sz w:val="24"/>
                <w:szCs w:val="24"/>
              </w:rPr>
              <w:t xml:space="preserve">Широкое информирование родителей (законных представителей) как участников образовательного процесса о введении и реализации ФГОС НОО </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Март – ию</w:t>
            </w:r>
            <w:r w:rsidR="000929ED">
              <w:rPr>
                <w:rFonts w:ascii="Times New Roman" w:hAnsi="Times New Roman" w:cs="Times New Roman"/>
                <w:sz w:val="24"/>
                <w:szCs w:val="24"/>
              </w:rPr>
              <w:t>нь 2023</w:t>
            </w:r>
            <w:r w:rsidRPr="00B0697A">
              <w:rPr>
                <w:rFonts w:ascii="Times New Roman" w:hAnsi="Times New Roman" w:cs="Times New Roman"/>
                <w:sz w:val="24"/>
                <w:szCs w:val="24"/>
              </w:rPr>
              <w:t>г</w:t>
            </w:r>
          </w:p>
        </w:tc>
      </w:tr>
      <w:tr w:rsidR="00B0697A" w:rsidRPr="00B0697A" w:rsidTr="00D2696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B0697A" w:rsidRPr="00B0697A" w:rsidRDefault="00B0697A" w:rsidP="00B0697A">
            <w:pPr>
              <w:spacing w:after="0" w:line="240" w:lineRule="auto"/>
              <w:rPr>
                <w:rFonts w:ascii="Times New Roman" w:hAnsi="Times New Roman" w:cs="Times New Roman"/>
                <w:sz w:val="24"/>
                <w:szCs w:val="24"/>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3.</w:t>
            </w:r>
            <w:r w:rsidRPr="00B0697A">
              <w:rPr>
                <w:rFonts w:ascii="Times New Roman" w:hAnsi="Times New Roman" w:cs="Times New Roman"/>
                <w:sz w:val="24"/>
                <w:szCs w:val="24"/>
              </w:rPr>
              <w:t> </w:t>
            </w:r>
            <w:r w:rsidRPr="00B0697A">
              <w:rPr>
                <w:rFonts w:ascii="Times New Roman" w:hAnsi="Times New Roman" w:cs="Times New Roman"/>
                <w:sz w:val="24"/>
                <w:szCs w:val="24"/>
              </w:rPr>
              <w:t>Обеспечение публичной отчётности образовательной организации о ходе и результатах введения и реализации ФГОС НОО</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0929ED" w:rsidP="00B0697A">
            <w:pPr>
              <w:spacing w:after="0" w:line="240" w:lineRule="auto"/>
              <w:rPr>
                <w:rFonts w:ascii="Times New Roman" w:hAnsi="Times New Roman" w:cs="Times New Roman"/>
                <w:sz w:val="24"/>
                <w:szCs w:val="24"/>
              </w:rPr>
            </w:pPr>
            <w:r>
              <w:rPr>
                <w:rFonts w:ascii="Times New Roman" w:hAnsi="Times New Roman" w:cs="Times New Roman"/>
                <w:sz w:val="24"/>
                <w:szCs w:val="24"/>
              </w:rPr>
              <w:t>Сентябрь – декабрь 2023</w:t>
            </w:r>
            <w:r w:rsidR="00B0697A" w:rsidRPr="00B0697A">
              <w:rPr>
                <w:rFonts w:ascii="Times New Roman" w:hAnsi="Times New Roman" w:cs="Times New Roman"/>
                <w:sz w:val="24"/>
                <w:szCs w:val="24"/>
              </w:rPr>
              <w:t>г</w:t>
            </w:r>
          </w:p>
        </w:tc>
      </w:tr>
      <w:tr w:rsidR="00B0697A" w:rsidRPr="00B0697A" w:rsidTr="00D2696A">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VI.</w:t>
            </w:r>
            <w:r w:rsidRPr="00B0697A">
              <w:rPr>
                <w:rFonts w:ascii="Times New Roman" w:hAnsi="Times New Roman" w:cs="Times New Roman"/>
                <w:sz w:val="24"/>
                <w:szCs w:val="24"/>
              </w:rPr>
              <w:t> </w:t>
            </w:r>
            <w:proofErr w:type="spellStart"/>
            <w:r w:rsidRPr="00B0697A">
              <w:rPr>
                <w:rFonts w:ascii="Times New Roman" w:hAnsi="Times New Roman" w:cs="Times New Roman"/>
                <w:sz w:val="24"/>
                <w:szCs w:val="24"/>
              </w:rPr>
              <w:t>Материальнотехническое</w:t>
            </w:r>
            <w:proofErr w:type="spellEnd"/>
            <w:r w:rsidRPr="00B0697A">
              <w:rPr>
                <w:rFonts w:ascii="Times New Roman" w:hAnsi="Times New Roman" w:cs="Times New Roman"/>
                <w:sz w:val="24"/>
                <w:szCs w:val="24"/>
              </w:rPr>
              <w:t xml:space="preserve"> обеспечение введения ФГОС НОО</w:t>
            </w: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1.</w:t>
            </w:r>
            <w:r w:rsidRPr="00B0697A">
              <w:rPr>
                <w:rFonts w:ascii="Times New Roman" w:hAnsi="Times New Roman" w:cs="Times New Roman"/>
                <w:sz w:val="24"/>
                <w:szCs w:val="24"/>
              </w:rPr>
              <w:t> </w:t>
            </w:r>
            <w:r w:rsidRPr="00B0697A">
              <w:rPr>
                <w:rFonts w:ascii="Times New Roman" w:hAnsi="Times New Roman" w:cs="Times New Roman"/>
                <w:sz w:val="24"/>
                <w:szCs w:val="24"/>
              </w:rPr>
              <w:t xml:space="preserve">Характеристика материально-технического обеспечения введения и реализации ФГОС НОО </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Мар</w:t>
            </w:r>
            <w:r w:rsidR="000929ED">
              <w:rPr>
                <w:rFonts w:ascii="Times New Roman" w:hAnsi="Times New Roman" w:cs="Times New Roman"/>
                <w:sz w:val="24"/>
                <w:szCs w:val="24"/>
              </w:rPr>
              <w:t>т – июнь 2023</w:t>
            </w:r>
            <w:r w:rsidRPr="00B0697A">
              <w:rPr>
                <w:rFonts w:ascii="Times New Roman" w:hAnsi="Times New Roman" w:cs="Times New Roman"/>
                <w:sz w:val="24"/>
                <w:szCs w:val="24"/>
              </w:rPr>
              <w:t>г</w:t>
            </w:r>
          </w:p>
        </w:tc>
      </w:tr>
      <w:tr w:rsidR="00B0697A" w:rsidRPr="00B0697A" w:rsidTr="00D2696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B0697A" w:rsidRPr="00B0697A" w:rsidRDefault="00B0697A" w:rsidP="00B0697A">
            <w:pPr>
              <w:spacing w:after="0" w:line="240" w:lineRule="auto"/>
              <w:rPr>
                <w:rFonts w:ascii="Times New Roman" w:hAnsi="Times New Roman" w:cs="Times New Roman"/>
                <w:sz w:val="24"/>
                <w:szCs w:val="24"/>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2.</w:t>
            </w:r>
            <w:r w:rsidRPr="00B0697A">
              <w:rPr>
                <w:rFonts w:ascii="Times New Roman" w:hAnsi="Times New Roman" w:cs="Times New Roman"/>
                <w:sz w:val="24"/>
                <w:szCs w:val="24"/>
              </w:rPr>
              <w:t> </w:t>
            </w:r>
            <w:r w:rsidRPr="00B0697A">
              <w:rPr>
                <w:rFonts w:ascii="Times New Roman" w:hAnsi="Times New Roman" w:cs="Times New Roman"/>
                <w:sz w:val="24"/>
                <w:szCs w:val="24"/>
              </w:rPr>
              <w:t>Обеспечение соответствия материально-технической базы образовательной организации требованиям ФГОС НОО</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0929ED" w:rsidP="00B0697A">
            <w:pPr>
              <w:spacing w:after="0" w:line="240" w:lineRule="auto"/>
              <w:rPr>
                <w:rFonts w:ascii="Times New Roman" w:hAnsi="Times New Roman" w:cs="Times New Roman"/>
                <w:sz w:val="24"/>
                <w:szCs w:val="24"/>
              </w:rPr>
            </w:pPr>
            <w:r>
              <w:rPr>
                <w:rFonts w:ascii="Times New Roman" w:hAnsi="Times New Roman" w:cs="Times New Roman"/>
                <w:sz w:val="24"/>
                <w:szCs w:val="24"/>
              </w:rPr>
              <w:t>Март – сентябрь 2023</w:t>
            </w:r>
            <w:r w:rsidR="00B0697A" w:rsidRPr="00B0697A">
              <w:rPr>
                <w:rFonts w:ascii="Times New Roman" w:hAnsi="Times New Roman" w:cs="Times New Roman"/>
                <w:sz w:val="24"/>
                <w:szCs w:val="24"/>
              </w:rPr>
              <w:t>г</w:t>
            </w:r>
          </w:p>
        </w:tc>
      </w:tr>
      <w:tr w:rsidR="00B0697A" w:rsidRPr="00B0697A" w:rsidTr="00D2696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B0697A" w:rsidRPr="00B0697A" w:rsidRDefault="00B0697A" w:rsidP="00B0697A">
            <w:pPr>
              <w:spacing w:after="0" w:line="240" w:lineRule="auto"/>
              <w:rPr>
                <w:rFonts w:ascii="Times New Roman" w:hAnsi="Times New Roman" w:cs="Times New Roman"/>
                <w:sz w:val="24"/>
                <w:szCs w:val="24"/>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3.</w:t>
            </w:r>
            <w:r w:rsidRPr="00B0697A">
              <w:rPr>
                <w:rFonts w:ascii="Times New Roman" w:hAnsi="Times New Roman" w:cs="Times New Roman"/>
                <w:sz w:val="24"/>
                <w:szCs w:val="24"/>
              </w:rPr>
              <w:t> </w:t>
            </w:r>
            <w:r w:rsidRPr="00B0697A">
              <w:rPr>
                <w:rFonts w:ascii="Times New Roman" w:hAnsi="Times New Roman" w:cs="Times New Roman"/>
                <w:sz w:val="24"/>
                <w:szCs w:val="24"/>
              </w:rPr>
              <w:t>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0929ED" w:rsidP="00B0697A">
            <w:pPr>
              <w:spacing w:after="0" w:line="240" w:lineRule="auto"/>
              <w:rPr>
                <w:rFonts w:ascii="Times New Roman" w:hAnsi="Times New Roman" w:cs="Times New Roman"/>
                <w:sz w:val="24"/>
                <w:szCs w:val="24"/>
              </w:rPr>
            </w:pPr>
            <w:r>
              <w:rPr>
                <w:rFonts w:ascii="Times New Roman" w:hAnsi="Times New Roman" w:cs="Times New Roman"/>
                <w:sz w:val="24"/>
                <w:szCs w:val="24"/>
              </w:rPr>
              <w:t>Март – сентябрь 2023</w:t>
            </w:r>
            <w:r w:rsidR="00B0697A" w:rsidRPr="00B0697A">
              <w:rPr>
                <w:rFonts w:ascii="Times New Roman" w:hAnsi="Times New Roman" w:cs="Times New Roman"/>
                <w:sz w:val="24"/>
                <w:szCs w:val="24"/>
              </w:rPr>
              <w:t>г</w:t>
            </w:r>
          </w:p>
        </w:tc>
      </w:tr>
      <w:tr w:rsidR="00B0697A" w:rsidRPr="00B0697A" w:rsidTr="00D2696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B0697A" w:rsidRPr="00B0697A" w:rsidRDefault="00B0697A" w:rsidP="00B0697A">
            <w:pPr>
              <w:spacing w:after="0" w:line="240" w:lineRule="auto"/>
              <w:rPr>
                <w:rFonts w:ascii="Times New Roman" w:hAnsi="Times New Roman" w:cs="Times New Roman"/>
                <w:sz w:val="24"/>
                <w:szCs w:val="24"/>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4.</w:t>
            </w:r>
            <w:r w:rsidRPr="00B0697A">
              <w:rPr>
                <w:rFonts w:ascii="Times New Roman" w:hAnsi="Times New Roman" w:cs="Times New Roman"/>
                <w:sz w:val="24"/>
                <w:szCs w:val="24"/>
              </w:rPr>
              <w:t> </w:t>
            </w:r>
            <w:r w:rsidRPr="00B0697A">
              <w:rPr>
                <w:rFonts w:ascii="Times New Roman" w:hAnsi="Times New Roman" w:cs="Times New Roman"/>
                <w:sz w:val="24"/>
                <w:szCs w:val="24"/>
              </w:rPr>
              <w:t>Обеспечение соответствия информационно-образовательной среды требованиям ФГОС НОО:</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укомплектованность библиотечно-информационного центра печатными и электронными образовательными ресурсами;</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наличие доступа образовательной организации к электронным образовательным ресурсам (ЭОР), размещённым в федеральных, региональных и иных базах данных;</w:t>
            </w:r>
          </w:p>
          <w:p w:rsidR="00B0697A" w:rsidRPr="00B0697A" w:rsidRDefault="00B0697A" w:rsidP="00B0697A">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наличие контролируемого доступа участников образовательных отношений к информационным образовательным ресурсам локальной сети и Интернета</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0697A" w:rsidRPr="00B0697A" w:rsidRDefault="000929ED" w:rsidP="00B069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Февраль – сентябрь 2023 </w:t>
            </w:r>
            <w:bookmarkStart w:id="0" w:name="_GoBack"/>
            <w:bookmarkEnd w:id="0"/>
            <w:r w:rsidR="00B0697A" w:rsidRPr="00B0697A">
              <w:rPr>
                <w:rFonts w:ascii="Times New Roman" w:hAnsi="Times New Roman" w:cs="Times New Roman"/>
                <w:sz w:val="24"/>
                <w:szCs w:val="24"/>
              </w:rPr>
              <w:t xml:space="preserve">г </w:t>
            </w:r>
          </w:p>
        </w:tc>
      </w:tr>
    </w:tbl>
    <w:p w:rsidR="00B0697A" w:rsidRPr="00B0697A" w:rsidRDefault="00B0697A" w:rsidP="00B0697A">
      <w:pPr>
        <w:spacing w:after="0" w:line="240" w:lineRule="auto"/>
        <w:rPr>
          <w:rFonts w:ascii="Times New Roman" w:hAnsi="Times New Roman" w:cs="Times New Roman"/>
          <w:sz w:val="24"/>
          <w:szCs w:val="24"/>
        </w:rPr>
      </w:pPr>
    </w:p>
    <w:p w:rsidR="00B433D5" w:rsidRPr="00B0697A" w:rsidRDefault="000929ED" w:rsidP="00B0697A">
      <w:pPr>
        <w:spacing w:after="0" w:line="240" w:lineRule="auto"/>
        <w:rPr>
          <w:rFonts w:ascii="Times New Roman" w:hAnsi="Times New Roman" w:cs="Times New Roman"/>
          <w:sz w:val="24"/>
          <w:szCs w:val="24"/>
        </w:rPr>
      </w:pPr>
    </w:p>
    <w:sectPr w:rsidR="00B433D5" w:rsidRPr="00B0697A" w:rsidSect="00B0697A">
      <w:footnotePr>
        <w:numRestart w:val="eachPage"/>
      </w:footnotePr>
      <w:pgSz w:w="11907" w:h="16840" w:code="9"/>
      <w:pgMar w:top="737" w:right="794" w:bottom="1134" w:left="794" w:header="720" w:footer="510" w:gutter="0"/>
      <w:cols w:space="720"/>
      <w:noEndnote/>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Restart w:val="eachPage"/>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D0B"/>
    <w:rsid w:val="000929ED"/>
    <w:rsid w:val="001E0D0B"/>
    <w:rsid w:val="00B0697A"/>
    <w:rsid w:val="00D8721D"/>
    <w:rsid w:val="00F860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C4D351-5DE8-40D1-BCFE-E1FC49987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7043</Words>
  <Characters>40147</Characters>
  <Application>Microsoft Office Word</Application>
  <DocSecurity>0</DocSecurity>
  <Lines>334</Lines>
  <Paragraphs>94</Paragraphs>
  <ScaleCrop>false</ScaleCrop>
  <Company/>
  <LinksUpToDate>false</LinksUpToDate>
  <CharactersWithSpaces>47096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4</cp:revision>
  <dcterms:created xsi:type="dcterms:W3CDTF">2023-11-02T16:28:00Z</dcterms:created>
  <dcterms:modified xsi:type="dcterms:W3CDTF">2023-12-07T18:53:00Z</dcterms:modified>
</cp:coreProperties>
</file>